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F5" w:rsidRDefault="004945F5"/>
    <w:p w:rsidR="004945F5" w:rsidRDefault="004945F5"/>
    <w:p w:rsidR="004945F5" w:rsidRDefault="004945F5"/>
    <w:p w:rsidR="004945F5" w:rsidRDefault="004945F5"/>
    <w:p w:rsidR="004945F5" w:rsidRDefault="002A762B">
      <w:r>
        <w:rPr>
          <w:noProof/>
          <w:lang w:val="en-GB" w:eastAsia="en-GB"/>
        </w:rPr>
        <mc:AlternateContent>
          <mc:Choice Requires="wps">
            <w:drawing>
              <wp:anchor distT="0" distB="0" distL="114300" distR="114300" simplePos="0" relativeHeight="251661312" behindDoc="1" locked="0" layoutInCell="1" allowOverlap="1" wp14:anchorId="601D6E23" wp14:editId="6417227C">
                <wp:simplePos x="0" y="0"/>
                <wp:positionH relativeFrom="page">
                  <wp:posOffset>457200</wp:posOffset>
                </wp:positionH>
                <wp:positionV relativeFrom="page">
                  <wp:posOffset>1257300</wp:posOffset>
                </wp:positionV>
                <wp:extent cx="4876800" cy="1562100"/>
                <wp:effectExtent l="0" t="0" r="0" b="0"/>
                <wp:wrapNone/>
                <wp:docPr id="3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5621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9A1" w:rsidRPr="00F137F9" w:rsidRDefault="000159A1" w:rsidP="00F137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margin-left:36pt;margin-top:99pt;width:384pt;height:1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" fillcolor="#036" stroked="f">
                <v:fill opacity="51143f"/>
                <v:textbox inset="0,0,0,0">
                  <w:txbxContent>
                    <w:p w:rsidR="000159A1" w:rsidRPr="00F137F9" w:rsidRDefault="000159A1" w:rsidP="00F137F9"/>
                  </w:txbxContent>
                </v:textbox>
                <w10:wrap anchorx="page" anchory="page"/>
              </v:shape>
            </w:pict>
          </mc:Fallback>
        </mc:AlternateContent>
      </w:r>
    </w:p>
    <w:p w:rsidR="00404357" w:rsidRDefault="00FA1A16">
      <w:r>
        <w:rPr>
          <w:noProof/>
          <w:lang w:val="en-GB" w:eastAsia="en-GB"/>
        </w:rPr>
        <mc:AlternateContent>
          <mc:Choice Requires="wps">
            <w:drawing>
              <wp:anchor distT="0" distB="0" distL="114300" distR="114300" simplePos="0" relativeHeight="251663360" behindDoc="0" locked="0" layoutInCell="1" allowOverlap="1" wp14:anchorId="691EBDC4" wp14:editId="5B62E483">
                <wp:simplePos x="0" y="0"/>
                <wp:positionH relativeFrom="page">
                  <wp:posOffset>5486400</wp:posOffset>
                </wp:positionH>
                <wp:positionV relativeFrom="page">
                  <wp:posOffset>1561465</wp:posOffset>
                </wp:positionV>
                <wp:extent cx="1685925" cy="4505325"/>
                <wp:effectExtent l="0" t="0" r="9525" b="9525"/>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50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Default="004945F5" w:rsidP="002433E7">
                            <w:pPr>
                              <w:pStyle w:val="QuoteTextLeftAlign"/>
                            </w:pPr>
                            <w:r w:rsidRPr="004945F5">
                              <w:rPr>
                                <w:u w:val="single"/>
                              </w:rPr>
                              <w:t>Important reminders</w:t>
                            </w:r>
                          </w:p>
                          <w:p w:rsidR="004945F5" w:rsidRDefault="004945F5" w:rsidP="004945F5">
                            <w:pPr>
                              <w:pStyle w:val="BodyTextIndent"/>
                              <w:numPr>
                                <w:ilvl w:val="0"/>
                                <w:numId w:val="2"/>
                              </w:numPr>
                              <w:tabs>
                                <w:tab w:val="clear" w:pos="180"/>
                                <w:tab w:val="left" w:pos="0"/>
                              </w:tabs>
                            </w:pPr>
                            <w:r>
                              <w:t>Please make sure all items of uniform are clearly named</w:t>
                            </w:r>
                          </w:p>
                          <w:p w:rsidR="004945F5" w:rsidRDefault="004945F5" w:rsidP="004945F5">
                            <w:pPr>
                              <w:pStyle w:val="BodyTextIndent"/>
                              <w:numPr>
                                <w:ilvl w:val="0"/>
                                <w:numId w:val="2"/>
                              </w:numPr>
                              <w:tabs>
                                <w:tab w:val="clear" w:pos="180"/>
                                <w:tab w:val="left" w:pos="0"/>
                              </w:tabs>
                            </w:pPr>
                            <w:r>
                              <w:t>Please make sure any money sent into school is in a  labeled envelope</w:t>
                            </w:r>
                          </w:p>
                          <w:p w:rsidR="00FD39FD" w:rsidRDefault="004945F5" w:rsidP="004945F5">
                            <w:pPr>
                              <w:pStyle w:val="BodyTextIndent"/>
                              <w:numPr>
                                <w:ilvl w:val="0"/>
                                <w:numId w:val="2"/>
                              </w:numPr>
                              <w:tabs>
                                <w:tab w:val="clear" w:pos="180"/>
                                <w:tab w:val="left" w:pos="0"/>
                              </w:tabs>
                            </w:pPr>
                            <w:r>
                              <w:t>Please make sure your child has their PE kit in school every day</w:t>
                            </w:r>
                          </w:p>
                          <w:p w:rsidR="00FA1A16" w:rsidRDefault="00FA1A16" w:rsidP="004945F5">
                            <w:pPr>
                              <w:pStyle w:val="BodyTextIndent"/>
                              <w:numPr>
                                <w:ilvl w:val="0"/>
                                <w:numId w:val="2"/>
                              </w:numPr>
                              <w:tabs>
                                <w:tab w:val="clear" w:pos="180"/>
                                <w:tab w:val="left" w:pos="0"/>
                              </w:tabs>
                            </w:pPr>
                            <w:r>
                              <w:t>Reading – children in Year 6 are still expected to read at home every day.</w:t>
                            </w:r>
                          </w:p>
                          <w:p w:rsidR="004945F5" w:rsidRDefault="00FD39FD" w:rsidP="004945F5">
                            <w:pPr>
                              <w:pStyle w:val="BodyTextIndent"/>
                              <w:numPr>
                                <w:ilvl w:val="0"/>
                                <w:numId w:val="2"/>
                              </w:numPr>
                              <w:tabs>
                                <w:tab w:val="clear" w:pos="180"/>
                                <w:tab w:val="left" w:pos="0"/>
                              </w:tabs>
                            </w:pPr>
                            <w:r>
                              <w:t>Homework will be sent home on Fridays</w:t>
                            </w:r>
                            <w:r w:rsidR="0080656B">
                              <w:t>. This will consist of one piece of literacy, one piece of maths and spellings.</w:t>
                            </w:r>
                            <w:r>
                              <w:t xml:space="preserve"> Please complete the homework and return it to school by the following </w:t>
                            </w:r>
                            <w:r w:rsidR="00492258">
                              <w:t>Thur</w:t>
                            </w:r>
                            <w:r w:rsidR="0051488C">
                              <w:t>sday</w:t>
                            </w:r>
                            <w:r w:rsidR="0080656B">
                              <w:t xml:space="preserve">. </w:t>
                            </w:r>
                          </w:p>
                          <w:p w:rsidR="004945F5" w:rsidRDefault="004945F5" w:rsidP="004945F5">
                            <w:pPr>
                              <w:pStyle w:val="BodyTextIndent"/>
                              <w:tabs>
                                <w:tab w:val="clear" w:pos="180"/>
                                <w:tab w:val="left" w:pos="0"/>
                              </w:tabs>
                              <w:ind w:left="720" w:firstLine="0"/>
                            </w:pPr>
                          </w:p>
                          <w:p w:rsidR="004945F5" w:rsidRPr="00045515" w:rsidRDefault="004945F5" w:rsidP="004945F5">
                            <w:pPr>
                              <w:pStyle w:val="BodyTextIndent"/>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6in;margin-top:122.95pt;width:132.75pt;height:35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" filled="f" stroked="f">
                <v:textbox inset="0,0,0,0">
                  <w:txbxContent>
                    <w:p w:rsidR="00136E72" w:rsidRDefault="004945F5" w:rsidP="002433E7">
                      <w:pPr>
                        <w:pStyle w:val="QuoteTextLeftAlign"/>
                      </w:pPr>
                      <w:r w:rsidRPr="004945F5">
                        <w:rPr>
                          <w:u w:val="single"/>
                        </w:rPr>
                        <w:t>Important reminders</w:t>
                      </w:r>
                    </w:p>
                    <w:p w:rsidR="004945F5" w:rsidRDefault="004945F5" w:rsidP="004945F5">
                      <w:pPr>
                        <w:pStyle w:val="BodyTextIndent"/>
                        <w:numPr>
                          <w:ilvl w:val="0"/>
                          <w:numId w:val="2"/>
                        </w:numPr>
                        <w:tabs>
                          <w:tab w:val="clear" w:pos="180"/>
                          <w:tab w:val="left" w:pos="0"/>
                        </w:tabs>
                      </w:pPr>
                      <w:r>
                        <w:t>Please make sure all items of uniform are clearly named</w:t>
                      </w:r>
                    </w:p>
                    <w:p w:rsidR="004945F5" w:rsidRDefault="004945F5" w:rsidP="004945F5">
                      <w:pPr>
                        <w:pStyle w:val="BodyTextIndent"/>
                        <w:numPr>
                          <w:ilvl w:val="0"/>
                          <w:numId w:val="2"/>
                        </w:numPr>
                        <w:tabs>
                          <w:tab w:val="clear" w:pos="180"/>
                          <w:tab w:val="left" w:pos="0"/>
                        </w:tabs>
                      </w:pPr>
                      <w:r>
                        <w:t>Please make sure any money sent into school is in a  labeled envelope</w:t>
                      </w:r>
                    </w:p>
                    <w:p w:rsidR="00FD39FD" w:rsidRDefault="004945F5" w:rsidP="004945F5">
                      <w:pPr>
                        <w:pStyle w:val="BodyTextIndent"/>
                        <w:numPr>
                          <w:ilvl w:val="0"/>
                          <w:numId w:val="2"/>
                        </w:numPr>
                        <w:tabs>
                          <w:tab w:val="clear" w:pos="180"/>
                          <w:tab w:val="left" w:pos="0"/>
                        </w:tabs>
                      </w:pPr>
                      <w:r>
                        <w:t>Please make sure your child has their PE kit in school every day</w:t>
                      </w:r>
                    </w:p>
                    <w:p w:rsidR="00FA1A16" w:rsidRDefault="00FA1A16" w:rsidP="004945F5">
                      <w:pPr>
                        <w:pStyle w:val="BodyTextIndent"/>
                        <w:numPr>
                          <w:ilvl w:val="0"/>
                          <w:numId w:val="2"/>
                        </w:numPr>
                        <w:tabs>
                          <w:tab w:val="clear" w:pos="180"/>
                          <w:tab w:val="left" w:pos="0"/>
                        </w:tabs>
                      </w:pPr>
                      <w:r>
                        <w:t>Reading – children in Year 6 are still expected to read at home every day.</w:t>
                      </w:r>
                    </w:p>
                    <w:p w:rsidR="004945F5" w:rsidRDefault="00FD39FD" w:rsidP="004945F5">
                      <w:pPr>
                        <w:pStyle w:val="BodyTextIndent"/>
                        <w:numPr>
                          <w:ilvl w:val="0"/>
                          <w:numId w:val="2"/>
                        </w:numPr>
                        <w:tabs>
                          <w:tab w:val="clear" w:pos="180"/>
                          <w:tab w:val="left" w:pos="0"/>
                        </w:tabs>
                      </w:pPr>
                      <w:r>
                        <w:t>Homework will be sent home on Fridays</w:t>
                      </w:r>
                      <w:r w:rsidR="0080656B">
                        <w:t>. This will consist of one piece of literacy, one piece of maths and spellings.</w:t>
                      </w:r>
                      <w:r>
                        <w:t xml:space="preserve"> Please complete the homework and return it to school by the following </w:t>
                      </w:r>
                      <w:r w:rsidR="00492258">
                        <w:t>Thur</w:t>
                      </w:r>
                      <w:r w:rsidR="0051488C">
                        <w:t>sday</w:t>
                      </w:r>
                      <w:r w:rsidR="0080656B">
                        <w:t xml:space="preserve">. </w:t>
                      </w:r>
                    </w:p>
                    <w:p w:rsidR="004945F5" w:rsidRDefault="004945F5" w:rsidP="004945F5">
                      <w:pPr>
                        <w:pStyle w:val="BodyTextIndent"/>
                        <w:tabs>
                          <w:tab w:val="clear" w:pos="180"/>
                          <w:tab w:val="left" w:pos="0"/>
                        </w:tabs>
                        <w:ind w:left="720" w:firstLine="0"/>
                      </w:pPr>
                    </w:p>
                    <w:p w:rsidR="004945F5" w:rsidRPr="00045515" w:rsidRDefault="004945F5" w:rsidP="004945F5">
                      <w:pPr>
                        <w:pStyle w:val="BodyTextIndent"/>
                        <w:ind w:left="0" w:firstLine="0"/>
                      </w:pPr>
                    </w:p>
                  </w:txbxContent>
                </v:textbox>
                <w10:wrap anchorx="page" anchory="page"/>
              </v:shape>
            </w:pict>
          </mc:Fallback>
        </mc:AlternateContent>
      </w:r>
      <w:r w:rsidR="00137BDB">
        <w:rPr>
          <w:noProof/>
          <w:lang w:val="en-GB" w:eastAsia="en-GB"/>
        </w:rPr>
        <w:drawing>
          <wp:inline distT="0" distB="0" distL="0" distR="0" wp14:anchorId="7C3D3DA8" wp14:editId="54735F60">
            <wp:extent cx="1546860" cy="1341120"/>
            <wp:effectExtent l="19050" t="0" r="0" b="0"/>
            <wp:docPr id="6" name="Picture 54" descr="http://soulsaloninternational.com/wp-content/uploads/2011/10/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ulsaloninternational.com/wp-content/uploads/2011/10/abc.jpg"/>
                    <pic:cNvPicPr>
                      <a:picLocks noChangeAspect="1" noChangeArrowheads="1"/>
                    </pic:cNvPicPr>
                  </pic:nvPicPr>
                  <pic:blipFill>
                    <a:blip r:embed="rId8"/>
                    <a:srcRect/>
                    <a:stretch>
                      <a:fillRect/>
                    </a:stretch>
                  </pic:blipFill>
                  <pic:spPr bwMode="auto">
                    <a:xfrm>
                      <a:off x="0" y="0"/>
                      <a:ext cx="1546860" cy="1341120"/>
                    </a:xfrm>
                    <a:prstGeom prst="rect">
                      <a:avLst/>
                    </a:prstGeom>
                    <a:noFill/>
                    <a:ln w="9525">
                      <a:noFill/>
                      <a:miter lim="800000"/>
                      <a:headEnd/>
                      <a:tailEnd/>
                    </a:ln>
                  </pic:spPr>
                </pic:pic>
              </a:graphicData>
            </a:graphic>
          </wp:inline>
        </w:drawing>
      </w:r>
      <w:r w:rsidR="002A762B">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2752725</wp:posOffset>
                </wp:positionH>
                <wp:positionV relativeFrom="page">
                  <wp:posOffset>1581150</wp:posOffset>
                </wp:positionV>
                <wp:extent cx="2133600" cy="1238250"/>
                <wp:effectExtent l="0" t="0" r="0" b="0"/>
                <wp:wrapNone/>
                <wp:docPr id="3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4E" w:rsidRPr="00FC1972" w:rsidRDefault="00CD3A41" w:rsidP="00FC1972">
                            <w:pPr>
                              <w:pStyle w:val="CaptionTextWhite"/>
                              <w:jc w:val="center"/>
                              <w:rPr>
                                <w:sz w:val="40"/>
                                <w:szCs w:val="40"/>
                                <w:u w:val="single"/>
                              </w:rPr>
                            </w:pPr>
                            <w:r>
                              <w:rPr>
                                <w:sz w:val="40"/>
                                <w:szCs w:val="40"/>
                                <w:u w:val="single"/>
                              </w:rPr>
                              <w:t xml:space="preserve">Spring </w:t>
                            </w:r>
                            <w:r w:rsidR="004945F5" w:rsidRPr="00FC1972">
                              <w:rPr>
                                <w:sz w:val="40"/>
                                <w:szCs w:val="40"/>
                                <w:u w:val="single"/>
                              </w:rPr>
                              <w:t>Term</w:t>
                            </w:r>
                          </w:p>
                          <w:p w:rsidR="004945F5" w:rsidRPr="00FC1972" w:rsidRDefault="00CD3A41" w:rsidP="00FC1972">
                            <w:pPr>
                              <w:pStyle w:val="CaptionTextWhite"/>
                              <w:jc w:val="center"/>
                              <w:rPr>
                                <w:sz w:val="40"/>
                                <w:szCs w:val="40"/>
                                <w:u w:val="single"/>
                              </w:rPr>
                            </w:pPr>
                            <w:r>
                              <w:rPr>
                                <w:sz w:val="40"/>
                                <w:szCs w:val="40"/>
                                <w:u w:val="single"/>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margin-left:216.75pt;margin-top:124.5pt;width:168pt;height: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NjtQ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" filled="f" stroked="f">
                <v:textbox inset="0,0,0,0">
                  <w:txbxContent>
                    <w:p w:rsidR="00AC4F4E" w:rsidRPr="00FC1972" w:rsidRDefault="00CD3A41" w:rsidP="00FC1972">
                      <w:pPr>
                        <w:pStyle w:val="CaptionTextWhite"/>
                        <w:jc w:val="center"/>
                        <w:rPr>
                          <w:sz w:val="40"/>
                          <w:szCs w:val="40"/>
                          <w:u w:val="single"/>
                        </w:rPr>
                      </w:pPr>
                      <w:r>
                        <w:rPr>
                          <w:sz w:val="40"/>
                          <w:szCs w:val="40"/>
                          <w:u w:val="single"/>
                        </w:rPr>
                        <w:t xml:space="preserve">Spring </w:t>
                      </w:r>
                      <w:r w:rsidR="004945F5" w:rsidRPr="00FC1972">
                        <w:rPr>
                          <w:sz w:val="40"/>
                          <w:szCs w:val="40"/>
                          <w:u w:val="single"/>
                        </w:rPr>
                        <w:t>Term</w:t>
                      </w:r>
                    </w:p>
                    <w:p w:rsidR="004945F5" w:rsidRPr="00FC1972" w:rsidRDefault="00CD3A41" w:rsidP="00FC1972">
                      <w:pPr>
                        <w:pStyle w:val="CaptionTextWhite"/>
                        <w:jc w:val="center"/>
                        <w:rPr>
                          <w:sz w:val="40"/>
                          <w:szCs w:val="40"/>
                          <w:u w:val="single"/>
                        </w:rPr>
                      </w:pPr>
                      <w:r>
                        <w:rPr>
                          <w:sz w:val="40"/>
                          <w:szCs w:val="40"/>
                          <w:u w:val="single"/>
                        </w:rPr>
                        <w:t>2017</w:t>
                      </w:r>
                    </w:p>
                  </w:txbxContent>
                </v:textbox>
                <w10:wrap anchorx="page" anchory="page"/>
              </v:shape>
            </w:pict>
          </mc:Fallback>
        </mc:AlternateContent>
      </w:r>
      <w:r w:rsidR="002A762B">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428625</wp:posOffset>
                </wp:positionH>
                <wp:positionV relativeFrom="page">
                  <wp:posOffset>441325</wp:posOffset>
                </wp:positionV>
                <wp:extent cx="6743700" cy="622935"/>
                <wp:effectExtent l="0" t="0" r="0" b="5715"/>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36E72" w:rsidRPr="00136E72" w:rsidRDefault="003B7AB8" w:rsidP="0012571D">
                            <w:pPr>
                              <w:pStyle w:val="Masthead"/>
                            </w:pPr>
                            <w:r>
                              <w:t>Year 6</w:t>
                            </w:r>
                            <w:r w:rsidR="004945F5">
                              <w:t xml:space="preserve"> Class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33.75pt;margin-top:34.75pt;width:531pt;height:49.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" filled="f" stroked="f" strokecolor="white">
                <v:textbox style="mso-fit-shape-to-text:t" inset="0,0,0,0">
                  <w:txbxContent>
                    <w:p w:rsidR="00136E72" w:rsidRPr="00136E72" w:rsidRDefault="003B7AB8" w:rsidP="0012571D">
                      <w:pPr>
                        <w:pStyle w:val="Masthead"/>
                      </w:pPr>
                      <w:r>
                        <w:t>Year 6</w:t>
                      </w:r>
                      <w:r w:rsidR="004945F5">
                        <w:t xml:space="preserve"> Class Newsletter</w:t>
                      </w:r>
                    </w:p>
                  </w:txbxContent>
                </v:textbox>
                <w10:wrap anchorx="page" anchory="page"/>
              </v:shape>
            </w:pict>
          </mc:Fallback>
        </mc:AlternateContent>
      </w:r>
    </w:p>
    <w:p w:rsidR="00136E72" w:rsidRDefault="002A762B">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343535</wp:posOffset>
                </wp:positionH>
                <wp:positionV relativeFrom="page">
                  <wp:posOffset>2819400</wp:posOffset>
                </wp:positionV>
                <wp:extent cx="4986020" cy="342900"/>
                <wp:effectExtent l="0" t="0" r="508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AC5901" w:rsidRDefault="00E724AF" w:rsidP="00451E59">
                            <w:pPr>
                              <w:pStyle w:val="ArticleHeading"/>
                              <w:rPr>
                                <w:sz w:val="24"/>
                                <w:szCs w:val="24"/>
                              </w:rPr>
                            </w:pPr>
                            <w:r w:rsidRPr="00AC5901">
                              <w:rPr>
                                <w:sz w:val="24"/>
                                <w:szCs w:val="24"/>
                              </w:rPr>
                              <w:t>Welcome to Holy Trinity</w:t>
                            </w:r>
                          </w:p>
                          <w:p w:rsidR="00136E72" w:rsidRDefault="00136E72" w:rsidP="00136E72">
                            <w:pPr>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27.05pt;margin-top:222pt;width:392.6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" filled="f" stroked="f">
                <v:textbox inset="0,0,0,0">
                  <w:txbxContent>
                    <w:p w:rsidR="00136E72" w:rsidRPr="00AC5901" w:rsidRDefault="00E724AF" w:rsidP="00451E59">
                      <w:pPr>
                        <w:pStyle w:val="ArticleHeading"/>
                        <w:rPr>
                          <w:sz w:val="24"/>
                          <w:szCs w:val="24"/>
                        </w:rPr>
                      </w:pPr>
                      <w:r w:rsidRPr="00AC5901">
                        <w:rPr>
                          <w:sz w:val="24"/>
                          <w:szCs w:val="24"/>
                        </w:rPr>
                        <w:t>Welcome to Holy Trinity</w:t>
                      </w:r>
                    </w:p>
                    <w:p w:rsidR="00136E72" w:rsidRDefault="00136E72" w:rsidP="00136E72">
                      <w:pPr>
                        <w:rPr>
                          <w:color w:val="003366"/>
                        </w:rPr>
                      </w:pPr>
                    </w:p>
                  </w:txbxContent>
                </v:textbox>
                <w10:wrap anchorx="page" anchory="page"/>
              </v:shape>
            </w:pict>
          </mc:Fallback>
        </mc:AlternateContent>
      </w:r>
    </w:p>
    <w:p w:rsidR="00136E72" w:rsidRDefault="00AC5901">
      <w:r>
        <w:rPr>
          <w:noProof/>
          <w:lang w:val="en-GB" w:eastAsia="en-GB"/>
        </w:rPr>
        <mc:AlternateContent>
          <mc:Choice Requires="wps">
            <w:drawing>
              <wp:anchor distT="0" distB="0" distL="114300" distR="114300" simplePos="0" relativeHeight="251654144" behindDoc="0" locked="0" layoutInCell="1" allowOverlap="1" wp14:anchorId="1BB1A9E0" wp14:editId="09CEB88A">
                <wp:simplePos x="0" y="0"/>
                <wp:positionH relativeFrom="page">
                  <wp:posOffset>333375</wp:posOffset>
                </wp:positionH>
                <wp:positionV relativeFrom="page">
                  <wp:posOffset>3076575</wp:posOffset>
                </wp:positionV>
                <wp:extent cx="4819650" cy="1143000"/>
                <wp:effectExtent l="0" t="0" r="0" b="0"/>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2DF" w:rsidRDefault="00CD3A41" w:rsidP="00DD72DF">
                            <w:pPr>
                              <w:pStyle w:val="Default"/>
                              <w:rPr>
                                <w:rFonts w:ascii="Century Gothic" w:hAnsi="Century Gothic"/>
                                <w:sz w:val="18"/>
                                <w:szCs w:val="18"/>
                              </w:rPr>
                            </w:pPr>
                            <w:r w:rsidRPr="00CD3A41">
                              <w:rPr>
                                <w:rFonts w:ascii="Century Gothic" w:hAnsi="Century Gothic"/>
                                <w:sz w:val="18"/>
                                <w:szCs w:val="18"/>
                              </w:rPr>
                              <w:t xml:space="preserve">Welcome back!  May we first take this opportunity to thank you for all the Christmas cards, gifts and good </w:t>
                            </w:r>
                            <w:proofErr w:type="gramStart"/>
                            <w:r w:rsidRPr="00CD3A41">
                              <w:rPr>
                                <w:rFonts w:ascii="Century Gothic" w:hAnsi="Century Gothic"/>
                                <w:sz w:val="18"/>
                                <w:szCs w:val="18"/>
                              </w:rPr>
                              <w:t>wishes.</w:t>
                            </w:r>
                            <w:proofErr w:type="gramEnd"/>
                            <w:r w:rsidRPr="00CD3A41">
                              <w:rPr>
                                <w:rFonts w:ascii="Century Gothic" w:hAnsi="Century Gothic"/>
                                <w:sz w:val="18"/>
                                <w:szCs w:val="18"/>
                              </w:rPr>
                              <w:t xml:space="preserve">  They were all much appreciated!</w:t>
                            </w:r>
                          </w:p>
                          <w:p w:rsidR="00CD3A41" w:rsidRPr="00DD72DF" w:rsidRDefault="00CD3A41" w:rsidP="00DD72DF">
                            <w:pPr>
                              <w:pStyle w:val="BodyText"/>
                              <w:rPr>
                                <w:szCs w:val="16"/>
                              </w:rPr>
                            </w:pPr>
                            <w:r>
                              <w:rPr>
                                <w:szCs w:val="16"/>
                              </w:rPr>
                              <w:t>The Spring Term brings with it increased anticipation of the SATs.  With that in mind, the Year 6 Team would like to invite parents/</w:t>
                            </w:r>
                            <w:proofErr w:type="spellStart"/>
                            <w:r>
                              <w:rPr>
                                <w:szCs w:val="16"/>
                              </w:rPr>
                              <w:t>carers</w:t>
                            </w:r>
                            <w:proofErr w:type="spellEnd"/>
                            <w:r>
                              <w:rPr>
                                <w:szCs w:val="16"/>
                              </w:rPr>
                              <w:t xml:space="preserve"> and pupils to a meeting on 18</w:t>
                            </w:r>
                            <w:r w:rsidRPr="00CD3A41">
                              <w:rPr>
                                <w:szCs w:val="16"/>
                                <w:vertAlign w:val="superscript"/>
                              </w:rPr>
                              <w:t>th</w:t>
                            </w:r>
                            <w:r>
                              <w:rPr>
                                <w:szCs w:val="16"/>
                              </w:rPr>
                              <w:t xml:space="preserve"> January (further detail will follow) where parents and pupils can voice any concerns.  Staff will be offering advice as to how children can be supported in what can be a stressful time for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26.25pt;margin-top:242.25pt;width:379.5pt;height:9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" filled="f" stroked="f">
                <v:textbox inset="0,0,0,0">
                  <w:txbxContent>
                    <w:p w:rsidR="00DD72DF" w:rsidRDefault="00CD3A41" w:rsidP="00DD72DF">
                      <w:pPr>
                        <w:pStyle w:val="Default"/>
                        <w:rPr>
                          <w:rFonts w:ascii="Century Gothic" w:hAnsi="Century Gothic"/>
                          <w:sz w:val="18"/>
                          <w:szCs w:val="18"/>
                        </w:rPr>
                      </w:pPr>
                      <w:r w:rsidRPr="00CD3A41">
                        <w:rPr>
                          <w:rFonts w:ascii="Century Gothic" w:hAnsi="Century Gothic"/>
                          <w:sz w:val="18"/>
                          <w:szCs w:val="18"/>
                        </w:rPr>
                        <w:t xml:space="preserve">Welcome back!  May we first take this opportunity to thank you for all the Christmas cards, gifts and good </w:t>
                      </w:r>
                      <w:proofErr w:type="gramStart"/>
                      <w:r w:rsidRPr="00CD3A41">
                        <w:rPr>
                          <w:rFonts w:ascii="Century Gothic" w:hAnsi="Century Gothic"/>
                          <w:sz w:val="18"/>
                          <w:szCs w:val="18"/>
                        </w:rPr>
                        <w:t>wishes.</w:t>
                      </w:r>
                      <w:proofErr w:type="gramEnd"/>
                      <w:r w:rsidRPr="00CD3A41">
                        <w:rPr>
                          <w:rFonts w:ascii="Century Gothic" w:hAnsi="Century Gothic"/>
                          <w:sz w:val="18"/>
                          <w:szCs w:val="18"/>
                        </w:rPr>
                        <w:t xml:space="preserve">  They were all much appreciated!</w:t>
                      </w:r>
                    </w:p>
                    <w:p w:rsidR="00CD3A41" w:rsidRPr="00DD72DF" w:rsidRDefault="00CD3A41" w:rsidP="00DD72DF">
                      <w:pPr>
                        <w:pStyle w:val="BodyText"/>
                        <w:rPr>
                          <w:szCs w:val="16"/>
                        </w:rPr>
                      </w:pPr>
                      <w:r>
                        <w:rPr>
                          <w:szCs w:val="16"/>
                        </w:rPr>
                        <w:t>The Spring Term brings with it increased anticipation of the SATs.  With that in mind, the Year 6 Team would like to invite parents/</w:t>
                      </w:r>
                      <w:proofErr w:type="spellStart"/>
                      <w:r>
                        <w:rPr>
                          <w:szCs w:val="16"/>
                        </w:rPr>
                        <w:t>carers</w:t>
                      </w:r>
                      <w:proofErr w:type="spellEnd"/>
                      <w:r>
                        <w:rPr>
                          <w:szCs w:val="16"/>
                        </w:rPr>
                        <w:t xml:space="preserve"> and pupils to a meeting on 18</w:t>
                      </w:r>
                      <w:r w:rsidRPr="00CD3A41">
                        <w:rPr>
                          <w:szCs w:val="16"/>
                          <w:vertAlign w:val="superscript"/>
                        </w:rPr>
                        <w:t>th</w:t>
                      </w:r>
                      <w:r>
                        <w:rPr>
                          <w:szCs w:val="16"/>
                        </w:rPr>
                        <w:t xml:space="preserve"> January (further detail will follow) where parents and pupils can voice any concerns.  Staff will be offering advice as to how children can be supported in what can be a stressful time for them.</w:t>
                      </w:r>
                    </w:p>
                  </w:txbxContent>
                </v:textbox>
                <w10:wrap anchorx="page" anchory="page"/>
              </v:shape>
            </w:pict>
          </mc:Fallback>
        </mc:AlternateContent>
      </w:r>
    </w:p>
    <w:p w:rsidR="00136E72" w:rsidRDefault="00136E72"/>
    <w:p w:rsidR="00136E72" w:rsidRDefault="002A762B">
      <w:r>
        <w:rPr>
          <w:noProof/>
          <w:lang w:val="en-GB" w:eastAsia="en-GB"/>
        </w:rPr>
        <mc:AlternateContent>
          <mc:Choice Requires="wps">
            <w:drawing>
              <wp:anchor distT="0" distB="0" distL="114300" distR="114300" simplePos="0" relativeHeight="251649024" behindDoc="1" locked="0" layoutInCell="1" allowOverlap="1">
                <wp:simplePos x="0" y="0"/>
                <wp:positionH relativeFrom="page">
                  <wp:posOffset>5334000</wp:posOffset>
                </wp:positionH>
                <wp:positionV relativeFrom="page">
                  <wp:posOffset>1257300</wp:posOffset>
                </wp:positionV>
                <wp:extent cx="1981200" cy="8229600"/>
                <wp:effectExtent l="0" t="0" r="0" b="0"/>
                <wp:wrapNone/>
                <wp:docPr id="3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22960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Pr="004E1F8C" w:rsidRDefault="00A55EB9" w:rsidP="00AB0530">
                            <w:r>
                              <w:rPr>
                                <w:noProof/>
                                <w:lang w:val="en-GB" w:eastAsia="en-GB"/>
                              </w:rPr>
                              <w:drawing>
                                <wp:inline distT="0" distB="0" distL="0" distR="0">
                                  <wp:extent cx="2011680" cy="1226820"/>
                                  <wp:effectExtent l="19050" t="0" r="7620" b="0"/>
                                  <wp:docPr id="5" name="Picture 38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chool logo"/>
                                          <pic:cNvPicPr>
                                            <a:picLocks noChangeAspect="1" noChangeArrowheads="1"/>
                                          </pic:cNvPicPr>
                                        </pic:nvPicPr>
                                        <pic:blipFill>
                                          <a:blip r:embed="rId9"/>
                                          <a:srcRect/>
                                          <a:stretch>
                                            <a:fillRect/>
                                          </a:stretch>
                                        </pic:blipFill>
                                        <pic:spPr bwMode="auto">
                                          <a:xfrm>
                                            <a:off x="0" y="0"/>
                                            <a:ext cx="2011680" cy="1226820"/>
                                          </a:xfrm>
                                          <a:prstGeom prst="rect">
                                            <a:avLst/>
                                          </a:prstGeom>
                                          <a:noFill/>
                                          <a:ln w="9525">
                                            <a:noFill/>
                                            <a:miter lim="800000"/>
                                            <a:headEnd/>
                                            <a:tailEnd/>
                                          </a:ln>
                                        </pic:spPr>
                                      </pic:pic>
                                    </a:graphicData>
                                  </a:graphic>
                                </wp:inline>
                              </w:drawing>
                            </w:r>
                          </w:p>
                          <w:p w:rsidR="00FD39FD" w:rsidRDefault="00FD39FD" w:rsidP="00AB0530"/>
                          <w:p w:rsidR="00FD39FD" w:rsidRPr="004E1F8C" w:rsidRDefault="00FD39FD" w:rsidP="00AB0530"/>
                          <w:p w:rsidR="0031150F" w:rsidRDefault="0031150F" w:rsidP="00AB0530"/>
                          <w:p w:rsidR="00FD39FD" w:rsidRDefault="00FD39FD" w:rsidP="00AB0530"/>
                          <w:p w:rsidR="00FD39FD" w:rsidRDefault="00FD39FD"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2" type="#_x0000_t202" style="position:absolute;margin-left:420pt;margin-top:99pt;width:156pt;height:9in;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" fillcolor="#036" stroked="f">
                <v:fill opacity="13107f"/>
                <v:textbox inset="0,0,0,0">
                  <w:txbxContent>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E724AF" w:rsidRDefault="00E724AF"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Default="00FD39FD" w:rsidP="00AB0530"/>
                    <w:p w:rsidR="00FD39FD" w:rsidRPr="004E1F8C" w:rsidRDefault="00A55EB9" w:rsidP="00AB0530">
                      <w:r>
                        <w:rPr>
                          <w:noProof/>
                          <w:lang w:val="en-GB" w:eastAsia="en-GB"/>
                        </w:rPr>
                        <w:drawing>
                          <wp:inline distT="0" distB="0" distL="0" distR="0">
                            <wp:extent cx="2011680" cy="1226820"/>
                            <wp:effectExtent l="19050" t="0" r="7620" b="0"/>
                            <wp:docPr id="5" name="Picture 38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chool logo"/>
                                    <pic:cNvPicPr>
                                      <a:picLocks noChangeAspect="1" noChangeArrowheads="1"/>
                                    </pic:cNvPicPr>
                                  </pic:nvPicPr>
                                  <pic:blipFill>
                                    <a:blip r:embed="rId10"/>
                                    <a:srcRect/>
                                    <a:stretch>
                                      <a:fillRect/>
                                    </a:stretch>
                                  </pic:blipFill>
                                  <pic:spPr bwMode="auto">
                                    <a:xfrm>
                                      <a:off x="0" y="0"/>
                                      <a:ext cx="2011680" cy="1226820"/>
                                    </a:xfrm>
                                    <a:prstGeom prst="rect">
                                      <a:avLst/>
                                    </a:prstGeom>
                                    <a:noFill/>
                                    <a:ln w="9525">
                                      <a:noFill/>
                                      <a:miter lim="800000"/>
                                      <a:headEnd/>
                                      <a:tailEnd/>
                                    </a:ln>
                                  </pic:spPr>
                                </pic:pic>
                              </a:graphicData>
                            </a:graphic>
                          </wp:inline>
                        </w:drawing>
                      </w:r>
                    </w:p>
                    <w:p w:rsidR="00FD39FD" w:rsidRDefault="00FD39FD" w:rsidP="00AB0530"/>
                    <w:p w:rsidR="00FD39FD" w:rsidRPr="004E1F8C" w:rsidRDefault="00FD39FD" w:rsidP="00AB0530"/>
                    <w:p w:rsidR="0031150F" w:rsidRDefault="0031150F" w:rsidP="00AB0530"/>
                    <w:p w:rsidR="00FD39FD" w:rsidRDefault="00FD39FD" w:rsidP="00AB0530"/>
                    <w:p w:rsidR="00FD39FD" w:rsidRDefault="00FD39FD" w:rsidP="00AB0530"/>
                  </w:txbxContent>
                </v:textbox>
                <w10:wrap anchorx="page" anchory="page"/>
              </v:shape>
            </w:pict>
          </mc:Fallback>
        </mc:AlternateContent>
      </w:r>
    </w:p>
    <w:p w:rsidR="00136E72" w:rsidRDefault="00136E72"/>
    <w:p w:rsidR="00136E72" w:rsidRDefault="00136E72"/>
    <w:p w:rsidR="00136E72" w:rsidRDefault="00136E72"/>
    <w:p w:rsidR="00FD39FD" w:rsidRDefault="00AC5901">
      <w:r>
        <w:rPr>
          <w:noProof/>
          <w:lang w:val="en-GB" w:eastAsia="en-GB"/>
        </w:rPr>
        <mc:AlternateContent>
          <mc:Choice Requires="wps">
            <w:drawing>
              <wp:anchor distT="0" distB="0" distL="114300" distR="114300" simplePos="0" relativeHeight="251650048" behindDoc="0" locked="0" layoutInCell="1" allowOverlap="1" wp14:anchorId="40F6EC87" wp14:editId="5BDCCF02">
                <wp:simplePos x="0" y="0"/>
                <wp:positionH relativeFrom="page">
                  <wp:posOffset>328295</wp:posOffset>
                </wp:positionH>
                <wp:positionV relativeFrom="page">
                  <wp:posOffset>4155440</wp:posOffset>
                </wp:positionV>
                <wp:extent cx="4554220" cy="312420"/>
                <wp:effectExtent l="0" t="0" r="17780" b="1143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AC5901" w:rsidRDefault="00DD72DF" w:rsidP="00451E59">
                            <w:pPr>
                              <w:pStyle w:val="ArticleHeading"/>
                              <w:rPr>
                                <w:sz w:val="24"/>
                                <w:szCs w:val="24"/>
                              </w:rPr>
                            </w:pPr>
                            <w:r w:rsidRPr="00AC5901">
                              <w:rPr>
                                <w:sz w:val="24"/>
                                <w:szCs w:val="24"/>
                              </w:rPr>
                              <w:t>What does</w:t>
                            </w:r>
                            <w:r w:rsidR="001B3C08" w:rsidRPr="00AC5901">
                              <w:rPr>
                                <w:sz w:val="24"/>
                                <w:szCs w:val="24"/>
                              </w:rPr>
                              <w:t xml:space="preserve"> learning look like in Year 6</w:t>
                            </w:r>
                            <w:r w:rsidRPr="00AC5901">
                              <w:rPr>
                                <w:sz w:val="24"/>
                                <w:szCs w:val="24"/>
                              </w:rPr>
                              <w:t>?</w:t>
                            </w:r>
                          </w:p>
                          <w:p w:rsidR="00136E72" w:rsidRDefault="00136E72" w:rsidP="00136E72">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25.85pt;margin-top:327.2pt;width:358.6pt;height:2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0GsA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" filled="f" stroked="f">
                <v:textbox inset="0,0,0,0">
                  <w:txbxContent>
                    <w:p w:rsidR="00136E72" w:rsidRPr="00AC5901" w:rsidRDefault="00DD72DF" w:rsidP="00451E59">
                      <w:pPr>
                        <w:pStyle w:val="ArticleHeading"/>
                        <w:rPr>
                          <w:sz w:val="24"/>
                          <w:szCs w:val="24"/>
                        </w:rPr>
                      </w:pPr>
                      <w:r w:rsidRPr="00AC5901">
                        <w:rPr>
                          <w:sz w:val="24"/>
                          <w:szCs w:val="24"/>
                        </w:rPr>
                        <w:t>What does</w:t>
                      </w:r>
                      <w:r w:rsidR="001B3C08" w:rsidRPr="00AC5901">
                        <w:rPr>
                          <w:sz w:val="24"/>
                          <w:szCs w:val="24"/>
                        </w:rPr>
                        <w:t xml:space="preserve"> learning look like in Year 6</w:t>
                      </w:r>
                      <w:r w:rsidRPr="00AC5901">
                        <w:rPr>
                          <w:sz w:val="24"/>
                          <w:szCs w:val="24"/>
                        </w:rPr>
                        <w:t>?</w:t>
                      </w:r>
                    </w:p>
                    <w:p w:rsidR="00136E72" w:rsidRDefault="00136E72" w:rsidP="00136E72">
                      <w:pPr>
                        <w:rPr>
                          <w:color w:val="3366FF"/>
                        </w:rPr>
                      </w:pPr>
                    </w:p>
                  </w:txbxContent>
                </v:textbox>
                <w10:wrap anchorx="page" anchory="page"/>
              </v:shape>
            </w:pict>
          </mc:Fallback>
        </mc:AlternateContent>
      </w:r>
    </w:p>
    <w:p w:rsidR="00136E72" w:rsidRDefault="00136E72"/>
    <w:p w:rsidR="00136E72" w:rsidRDefault="00335402">
      <w:r>
        <w:rPr>
          <w:noProof/>
          <w:lang w:val="en-GB" w:eastAsia="en-GB"/>
        </w:rPr>
        <mc:AlternateContent>
          <mc:Choice Requires="wps">
            <w:drawing>
              <wp:anchor distT="0" distB="0" distL="114300" distR="114300" simplePos="0" relativeHeight="251651072" behindDoc="0" locked="0" layoutInCell="1" allowOverlap="1" wp14:anchorId="5368FC2C" wp14:editId="7D9F0730">
                <wp:simplePos x="0" y="0"/>
                <wp:positionH relativeFrom="page">
                  <wp:posOffset>342900</wp:posOffset>
                </wp:positionH>
                <wp:positionV relativeFrom="page">
                  <wp:posOffset>4438650</wp:posOffset>
                </wp:positionV>
                <wp:extent cx="4981575" cy="5353050"/>
                <wp:effectExtent l="0" t="0" r="9525" b="0"/>
                <wp:wrapNone/>
                <wp:docPr id="7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35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88C" w:rsidRDefault="0051488C" w:rsidP="001B3C08">
                            <w:pPr>
                              <w:pStyle w:val="BodyText"/>
                              <w:spacing w:line="240" w:lineRule="exact"/>
                              <w:rPr>
                                <w:bCs/>
                                <w:color w:val="auto"/>
                                <w:szCs w:val="18"/>
                                <w:lang w:val="en-GB"/>
                              </w:rPr>
                            </w:pPr>
                            <w:r w:rsidRPr="0051488C">
                              <w:rPr>
                                <w:bCs/>
                                <w:color w:val="auto"/>
                                <w:szCs w:val="18"/>
                                <w:lang w:val="en-GB"/>
                              </w:rPr>
                              <w:t>This year sees a new curriculum for Year 6 pupils</w:t>
                            </w:r>
                            <w:r>
                              <w:rPr>
                                <w:bCs/>
                                <w:color w:val="auto"/>
                                <w:szCs w:val="18"/>
                                <w:lang w:val="en-GB"/>
                              </w:rPr>
                              <w:t>, especially in English, Maths and Science</w:t>
                            </w:r>
                            <w:r w:rsidRPr="0051488C">
                              <w:rPr>
                                <w:bCs/>
                                <w:color w:val="auto"/>
                                <w:szCs w:val="18"/>
                                <w:lang w:val="en-GB"/>
                              </w:rPr>
                              <w:t>.</w:t>
                            </w:r>
                            <w:r>
                              <w:rPr>
                                <w:bCs/>
                                <w:color w:val="auto"/>
                                <w:szCs w:val="18"/>
                                <w:lang w:val="en-GB"/>
                              </w:rPr>
                              <w:t xml:space="preserve">  Some concepts will be new to the children, others will be more challenging.  </w:t>
                            </w:r>
                          </w:p>
                          <w:p w:rsidR="00F44654" w:rsidRDefault="00B26749" w:rsidP="00F44654">
                            <w:pPr>
                              <w:pStyle w:val="BodyText"/>
                              <w:spacing w:line="240" w:lineRule="exact"/>
                              <w:rPr>
                                <w:b/>
                                <w:bCs/>
                                <w:color w:val="auto"/>
                                <w:szCs w:val="18"/>
                                <w:u w:val="single"/>
                                <w:lang w:val="en-GB"/>
                              </w:rPr>
                            </w:pPr>
                            <w:r>
                              <w:rPr>
                                <w:b/>
                                <w:bCs/>
                                <w:color w:val="auto"/>
                                <w:szCs w:val="18"/>
                                <w:u w:val="single"/>
                                <w:lang w:val="en-GB"/>
                              </w:rPr>
                              <w:t>Reading</w:t>
                            </w:r>
                          </w:p>
                          <w:p w:rsidR="00F44654" w:rsidRDefault="00F44654" w:rsidP="00F44654">
                            <w:pPr>
                              <w:rPr>
                                <w:sz w:val="18"/>
                                <w:szCs w:val="18"/>
                                <w:lang w:val="en-GB"/>
                              </w:rPr>
                            </w:pPr>
                            <w:r w:rsidRPr="00F44654">
                              <w:rPr>
                                <w:sz w:val="18"/>
                                <w:szCs w:val="18"/>
                                <w:lang w:val="en-GB"/>
                              </w:rPr>
                              <w:t xml:space="preserve">Reading is still a vital aspect of your child’s learning. In Year 6, pupils need to progress from simply decoding words to responding appropriately to a text. </w:t>
                            </w:r>
                            <w:r w:rsidR="00B26749">
                              <w:rPr>
                                <w:sz w:val="18"/>
                                <w:szCs w:val="18"/>
                                <w:lang w:val="en-GB"/>
                              </w:rPr>
                              <w:t>Children need to read a range of texts, both fiction and non-fiction</w:t>
                            </w:r>
                            <w:r w:rsidR="00EC5FCB">
                              <w:rPr>
                                <w:sz w:val="18"/>
                                <w:szCs w:val="18"/>
                                <w:lang w:val="en-GB"/>
                              </w:rPr>
                              <w:t xml:space="preserve"> of a high quality</w:t>
                            </w:r>
                            <w:r w:rsidR="00B26749">
                              <w:rPr>
                                <w:sz w:val="18"/>
                                <w:szCs w:val="18"/>
                                <w:lang w:val="en-GB"/>
                              </w:rPr>
                              <w:t>.</w:t>
                            </w:r>
                          </w:p>
                          <w:p w:rsidR="00411DB7" w:rsidRPr="00F44654" w:rsidRDefault="00411DB7" w:rsidP="00F44654">
                            <w:pPr>
                              <w:rPr>
                                <w:sz w:val="18"/>
                                <w:szCs w:val="18"/>
                                <w:lang w:val="en-GB"/>
                              </w:rPr>
                            </w:pPr>
                          </w:p>
                          <w:p w:rsidR="00EC5FCB" w:rsidRDefault="00EC5FCB" w:rsidP="00EC5FCB">
                            <w:pPr>
                              <w:pStyle w:val="BodyText"/>
                              <w:spacing w:line="240" w:lineRule="exact"/>
                              <w:rPr>
                                <w:b/>
                                <w:szCs w:val="18"/>
                                <w:u w:val="single"/>
                                <w:lang w:val="en-GB"/>
                              </w:rPr>
                            </w:pPr>
                            <w:r>
                              <w:rPr>
                                <w:b/>
                                <w:szCs w:val="18"/>
                                <w:u w:val="single"/>
                                <w:lang w:val="en-GB"/>
                              </w:rPr>
                              <w:t>Ho</w:t>
                            </w:r>
                            <w:r w:rsidR="00F44654" w:rsidRPr="00614C62">
                              <w:rPr>
                                <w:b/>
                                <w:szCs w:val="18"/>
                                <w:u w:val="single"/>
                                <w:lang w:val="en-GB"/>
                              </w:rPr>
                              <w:t>w can I support my child?</w:t>
                            </w:r>
                          </w:p>
                          <w:p w:rsidR="00411DB7" w:rsidRDefault="00EC5FCB" w:rsidP="00EC5FCB">
                            <w:pPr>
                              <w:pStyle w:val="BodyText"/>
                              <w:spacing w:line="240" w:lineRule="exact"/>
                              <w:rPr>
                                <w:szCs w:val="18"/>
                                <w:lang w:val="en-GB"/>
                              </w:rPr>
                            </w:pPr>
                            <w:r>
                              <w:rPr>
                                <w:szCs w:val="18"/>
                                <w:lang w:val="en-GB"/>
                              </w:rPr>
                              <w:t xml:space="preserve">Many of our children lack a sufficiently large vocabulary to keep them in line with other children of their age.  </w:t>
                            </w:r>
                          </w:p>
                          <w:p w:rsidR="00411DB7" w:rsidRDefault="00EC5FCB" w:rsidP="00EC5FCB">
                            <w:pPr>
                              <w:pStyle w:val="BodyText"/>
                              <w:spacing w:line="240" w:lineRule="exact"/>
                              <w:rPr>
                                <w:szCs w:val="18"/>
                                <w:lang w:val="en-GB"/>
                              </w:rPr>
                            </w:pPr>
                            <w:r>
                              <w:rPr>
                                <w:szCs w:val="18"/>
                                <w:lang w:val="en-GB"/>
                              </w:rPr>
                              <w:t xml:space="preserve">Please ensure that, when listening to your child read, you check that they understand what they are reading by asking questions about any unfamiliar language. </w:t>
                            </w:r>
                            <w:r w:rsidR="00411DB7">
                              <w:rPr>
                                <w:szCs w:val="18"/>
                                <w:lang w:val="en-GB"/>
                              </w:rPr>
                              <w:t xml:space="preserve"> What do the words mean?  How can they work out what the words might mean from the context of their reading?  </w:t>
                            </w:r>
                            <w:r>
                              <w:rPr>
                                <w:szCs w:val="18"/>
                                <w:lang w:val="en-GB"/>
                              </w:rPr>
                              <w:t xml:space="preserve"> Check that they realise that some words can mean the s</w:t>
                            </w:r>
                            <w:r w:rsidR="00B87C13">
                              <w:rPr>
                                <w:szCs w:val="18"/>
                                <w:lang w:val="en-GB"/>
                              </w:rPr>
                              <w:t>ame type of thing (</w:t>
                            </w:r>
                            <w:proofErr w:type="spellStart"/>
                            <w:r w:rsidR="00B87C13">
                              <w:rPr>
                                <w:szCs w:val="18"/>
                                <w:lang w:val="en-GB"/>
                              </w:rPr>
                              <w:t>ie</w:t>
                            </w:r>
                            <w:proofErr w:type="spellEnd"/>
                            <w:r w:rsidR="00B87C13">
                              <w:rPr>
                                <w:szCs w:val="18"/>
                                <w:lang w:val="en-GB"/>
                              </w:rPr>
                              <w:t>: synonym</w:t>
                            </w:r>
                            <w:r>
                              <w:rPr>
                                <w:szCs w:val="18"/>
                                <w:lang w:val="en-GB"/>
                              </w:rPr>
                              <w:t xml:space="preserve">s – </w:t>
                            </w:r>
                            <w:proofErr w:type="spellStart"/>
                            <w:r>
                              <w:rPr>
                                <w:szCs w:val="18"/>
                                <w:lang w:val="en-GB"/>
                              </w:rPr>
                              <w:t>eg</w:t>
                            </w:r>
                            <w:proofErr w:type="spellEnd"/>
                            <w:r>
                              <w:rPr>
                                <w:szCs w:val="18"/>
                                <w:lang w:val="en-GB"/>
                              </w:rPr>
                              <w:t xml:space="preserve"> tiny, small, </w:t>
                            </w:r>
                            <w:proofErr w:type="gramStart"/>
                            <w:r>
                              <w:rPr>
                                <w:szCs w:val="18"/>
                                <w:lang w:val="en-GB"/>
                              </w:rPr>
                              <w:t>little</w:t>
                            </w:r>
                            <w:proofErr w:type="gramEnd"/>
                            <w:r>
                              <w:rPr>
                                <w:szCs w:val="18"/>
                                <w:lang w:val="en-GB"/>
                              </w:rPr>
                              <w:t xml:space="preserve">). </w:t>
                            </w:r>
                            <w:r w:rsidR="00411DB7">
                              <w:rPr>
                                <w:szCs w:val="18"/>
                                <w:lang w:val="en-GB"/>
                              </w:rPr>
                              <w:t xml:space="preserve">  </w:t>
                            </w:r>
                          </w:p>
                          <w:p w:rsidR="00411DB7" w:rsidRDefault="00411DB7" w:rsidP="00411DB7">
                            <w:pPr>
                              <w:pStyle w:val="BodyText"/>
                              <w:spacing w:line="240" w:lineRule="exact"/>
                              <w:rPr>
                                <w:szCs w:val="18"/>
                                <w:lang w:val="en-GB"/>
                              </w:rPr>
                            </w:pPr>
                            <w:r>
                              <w:rPr>
                                <w:szCs w:val="18"/>
                                <w:lang w:val="en-GB"/>
                              </w:rPr>
                              <w:t>The ability to understand what you are reading impacts on all areas of th</w:t>
                            </w:r>
                            <w:r w:rsidR="005D45DE">
                              <w:rPr>
                                <w:szCs w:val="18"/>
                                <w:lang w:val="en-GB"/>
                              </w:rPr>
                              <w:t>e curriculum.  For example</w:t>
                            </w:r>
                            <w:proofErr w:type="gramStart"/>
                            <w:r w:rsidR="005D45DE">
                              <w:rPr>
                                <w:szCs w:val="18"/>
                                <w:lang w:val="en-GB"/>
                              </w:rPr>
                              <w:t xml:space="preserve">,  </w:t>
                            </w:r>
                            <w:r>
                              <w:rPr>
                                <w:szCs w:val="18"/>
                                <w:lang w:val="en-GB"/>
                              </w:rPr>
                              <w:t>even</w:t>
                            </w:r>
                            <w:proofErr w:type="gramEnd"/>
                            <w:r>
                              <w:rPr>
                                <w:szCs w:val="18"/>
                                <w:lang w:val="en-GB"/>
                              </w:rPr>
                              <w:t xml:space="preserve"> asking your child to describe what a term means in their maths homework  will be beneficial.</w:t>
                            </w:r>
                          </w:p>
                          <w:p w:rsidR="00EC5FCB" w:rsidRPr="00EC5FCB" w:rsidRDefault="00411DB7" w:rsidP="00EC5FCB">
                            <w:pPr>
                              <w:pStyle w:val="BodyText"/>
                              <w:spacing w:line="240" w:lineRule="exact"/>
                              <w:rPr>
                                <w:szCs w:val="18"/>
                                <w:lang w:val="en-GB"/>
                              </w:rPr>
                            </w:pPr>
                            <w:r>
                              <w:rPr>
                                <w:szCs w:val="18"/>
                                <w:lang w:val="en-GB"/>
                              </w:rPr>
                              <w:t xml:space="preserve">Please ensure that Reading Records are signed on a daily basis.  </w:t>
                            </w:r>
                          </w:p>
                          <w:p w:rsidR="00335402" w:rsidRPr="00EC5FCB" w:rsidRDefault="00335402" w:rsidP="00EC5FCB">
                            <w:pPr>
                              <w:pStyle w:val="BodyText"/>
                              <w:spacing w:line="240" w:lineRule="exact"/>
                              <w:rPr>
                                <w:b/>
                                <w:szCs w:val="18"/>
                                <w:u w:val="single"/>
                                <w:lang w:val="en-GB"/>
                              </w:rPr>
                            </w:pPr>
                            <w:r w:rsidRPr="00335402">
                              <w:rPr>
                                <w:b/>
                                <w:bCs/>
                                <w:szCs w:val="18"/>
                                <w:u w:val="single"/>
                                <w:lang w:val="en-GB"/>
                              </w:rPr>
                              <w:t>Writing:</w:t>
                            </w:r>
                          </w:p>
                          <w:p w:rsidR="0051488C" w:rsidRDefault="0051488C" w:rsidP="00F44654">
                            <w:pPr>
                              <w:rPr>
                                <w:bCs/>
                                <w:sz w:val="18"/>
                                <w:szCs w:val="18"/>
                                <w:lang w:val="en-GB"/>
                              </w:rPr>
                            </w:pPr>
                            <w:r w:rsidRPr="0051488C">
                              <w:rPr>
                                <w:bCs/>
                                <w:sz w:val="18"/>
                                <w:szCs w:val="18"/>
                                <w:lang w:val="en-GB"/>
                              </w:rPr>
                              <w:t xml:space="preserve">There will be an emphasis on writing – including spelling, punctuation and grammar (SPaG).  </w:t>
                            </w:r>
                            <w:r w:rsidR="00F44654" w:rsidRPr="00F44654">
                              <w:rPr>
                                <w:sz w:val="18"/>
                                <w:szCs w:val="18"/>
                                <w:lang w:val="en-GB"/>
                              </w:rPr>
                              <w:t>Please encourage your child to use a range of vocabulary both in written activities, such as le</w:t>
                            </w:r>
                            <w:r w:rsidR="00F44654">
                              <w:rPr>
                                <w:sz w:val="18"/>
                                <w:szCs w:val="18"/>
                                <w:lang w:val="en-GB"/>
                              </w:rPr>
                              <w:t xml:space="preserve">tters to family and friends, </w:t>
                            </w:r>
                            <w:r w:rsidR="00F44654" w:rsidRPr="00F44654">
                              <w:rPr>
                                <w:sz w:val="18"/>
                                <w:szCs w:val="18"/>
                                <w:lang w:val="en-GB"/>
                              </w:rPr>
                              <w:t>homework</w:t>
                            </w:r>
                            <w:r w:rsidR="00F44654">
                              <w:rPr>
                                <w:sz w:val="18"/>
                                <w:szCs w:val="18"/>
                                <w:lang w:val="en-GB"/>
                              </w:rPr>
                              <w:t xml:space="preserve"> </w:t>
                            </w:r>
                            <w:proofErr w:type="spellStart"/>
                            <w:r w:rsidR="00F44654">
                              <w:rPr>
                                <w:sz w:val="18"/>
                                <w:szCs w:val="18"/>
                                <w:lang w:val="en-GB"/>
                              </w:rPr>
                              <w:t>etc</w:t>
                            </w:r>
                            <w:proofErr w:type="spellEnd"/>
                            <w:r w:rsidR="00F44654">
                              <w:rPr>
                                <w:sz w:val="18"/>
                                <w:szCs w:val="18"/>
                                <w:lang w:val="en-GB"/>
                              </w:rPr>
                              <w:t xml:space="preserve"> and whenever you ask them questions</w:t>
                            </w:r>
                            <w:r w:rsidR="00F44654" w:rsidRPr="00F44654">
                              <w:rPr>
                                <w:sz w:val="18"/>
                                <w:szCs w:val="18"/>
                                <w:lang w:val="en-GB"/>
                              </w:rPr>
                              <w:t>.</w:t>
                            </w:r>
                            <w:r w:rsidR="00F44654">
                              <w:rPr>
                                <w:sz w:val="18"/>
                                <w:szCs w:val="18"/>
                                <w:lang w:val="en-GB"/>
                              </w:rPr>
                              <w:t xml:space="preserve"> </w:t>
                            </w:r>
                            <w:r w:rsidRPr="0051488C">
                              <w:rPr>
                                <w:bCs/>
                                <w:sz w:val="18"/>
                                <w:szCs w:val="18"/>
                                <w:lang w:val="en-GB"/>
                              </w:rPr>
                              <w:t>Some</w:t>
                            </w:r>
                            <w:r w:rsidR="00F44654">
                              <w:rPr>
                                <w:bCs/>
                                <w:szCs w:val="18"/>
                                <w:lang w:val="en-GB"/>
                              </w:rPr>
                              <w:t xml:space="preserve"> </w:t>
                            </w:r>
                            <w:r w:rsidR="00F44654" w:rsidRPr="00F44654">
                              <w:rPr>
                                <w:bCs/>
                                <w:sz w:val="18"/>
                                <w:szCs w:val="18"/>
                                <w:lang w:val="en-GB"/>
                              </w:rPr>
                              <w:t xml:space="preserve">of the writing foci </w:t>
                            </w:r>
                            <w:r w:rsidR="0025385F" w:rsidRPr="00F44654">
                              <w:rPr>
                                <w:bCs/>
                                <w:sz w:val="18"/>
                                <w:szCs w:val="18"/>
                                <w:lang w:val="en-GB"/>
                              </w:rPr>
                              <w:t xml:space="preserve">will be linked to learning in Science or </w:t>
                            </w:r>
                            <w:r w:rsidRPr="00F44654">
                              <w:rPr>
                                <w:bCs/>
                                <w:sz w:val="18"/>
                                <w:szCs w:val="18"/>
                                <w:lang w:val="en-GB"/>
                              </w:rPr>
                              <w:t>topic.</w:t>
                            </w:r>
                          </w:p>
                          <w:p w:rsidR="0051488C" w:rsidRDefault="0051488C" w:rsidP="0051488C">
                            <w:pPr>
                              <w:pStyle w:val="BodyText"/>
                              <w:spacing w:line="240" w:lineRule="exact"/>
                              <w:rPr>
                                <w:bCs/>
                                <w:color w:val="auto"/>
                                <w:szCs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4" type="#_x0000_t202" style="position:absolute;margin-left:27pt;margin-top:349.5pt;width:392.25pt;height:42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0jtgIAALQ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" filled="f" stroked="f">
                <v:textbox inset="0,0,0,0">
                  <w:txbxContent>
                    <w:p w:rsidR="0051488C" w:rsidRDefault="0051488C" w:rsidP="001B3C08">
                      <w:pPr>
                        <w:pStyle w:val="BodyText"/>
                        <w:spacing w:line="240" w:lineRule="exact"/>
                        <w:rPr>
                          <w:bCs/>
                          <w:color w:val="auto"/>
                          <w:szCs w:val="18"/>
                          <w:lang w:val="en-GB"/>
                        </w:rPr>
                      </w:pPr>
                      <w:r w:rsidRPr="0051488C">
                        <w:rPr>
                          <w:bCs/>
                          <w:color w:val="auto"/>
                          <w:szCs w:val="18"/>
                          <w:lang w:val="en-GB"/>
                        </w:rPr>
                        <w:t>This year sees a new curriculum for Year 6 pupils</w:t>
                      </w:r>
                      <w:r>
                        <w:rPr>
                          <w:bCs/>
                          <w:color w:val="auto"/>
                          <w:szCs w:val="18"/>
                          <w:lang w:val="en-GB"/>
                        </w:rPr>
                        <w:t>, especially in English, Maths and Science</w:t>
                      </w:r>
                      <w:r w:rsidRPr="0051488C">
                        <w:rPr>
                          <w:bCs/>
                          <w:color w:val="auto"/>
                          <w:szCs w:val="18"/>
                          <w:lang w:val="en-GB"/>
                        </w:rPr>
                        <w:t>.</w:t>
                      </w:r>
                      <w:r>
                        <w:rPr>
                          <w:bCs/>
                          <w:color w:val="auto"/>
                          <w:szCs w:val="18"/>
                          <w:lang w:val="en-GB"/>
                        </w:rPr>
                        <w:t xml:space="preserve">  Some concepts will be new to the children, others will be more challenging.  </w:t>
                      </w:r>
                    </w:p>
                    <w:p w:rsidR="00F44654" w:rsidRDefault="00B26749" w:rsidP="00F44654">
                      <w:pPr>
                        <w:pStyle w:val="BodyText"/>
                        <w:spacing w:line="240" w:lineRule="exact"/>
                        <w:rPr>
                          <w:b/>
                          <w:bCs/>
                          <w:color w:val="auto"/>
                          <w:szCs w:val="18"/>
                          <w:u w:val="single"/>
                          <w:lang w:val="en-GB"/>
                        </w:rPr>
                      </w:pPr>
                      <w:r>
                        <w:rPr>
                          <w:b/>
                          <w:bCs/>
                          <w:color w:val="auto"/>
                          <w:szCs w:val="18"/>
                          <w:u w:val="single"/>
                          <w:lang w:val="en-GB"/>
                        </w:rPr>
                        <w:t>Reading</w:t>
                      </w:r>
                    </w:p>
                    <w:p w:rsidR="00F44654" w:rsidRDefault="00F44654" w:rsidP="00F44654">
                      <w:pPr>
                        <w:rPr>
                          <w:sz w:val="18"/>
                          <w:szCs w:val="18"/>
                          <w:lang w:val="en-GB"/>
                        </w:rPr>
                      </w:pPr>
                      <w:r w:rsidRPr="00F44654">
                        <w:rPr>
                          <w:sz w:val="18"/>
                          <w:szCs w:val="18"/>
                          <w:lang w:val="en-GB"/>
                        </w:rPr>
                        <w:t xml:space="preserve">Reading is still a vital aspect of your child’s learning. In Year 6, pupils need to progress from simply decoding words to responding appropriately to a text. </w:t>
                      </w:r>
                      <w:r w:rsidR="00B26749">
                        <w:rPr>
                          <w:sz w:val="18"/>
                          <w:szCs w:val="18"/>
                          <w:lang w:val="en-GB"/>
                        </w:rPr>
                        <w:t>Children need to read a range of texts, both fiction and non-fiction</w:t>
                      </w:r>
                      <w:r w:rsidR="00EC5FCB">
                        <w:rPr>
                          <w:sz w:val="18"/>
                          <w:szCs w:val="18"/>
                          <w:lang w:val="en-GB"/>
                        </w:rPr>
                        <w:t xml:space="preserve"> of a high quality</w:t>
                      </w:r>
                      <w:r w:rsidR="00B26749">
                        <w:rPr>
                          <w:sz w:val="18"/>
                          <w:szCs w:val="18"/>
                          <w:lang w:val="en-GB"/>
                        </w:rPr>
                        <w:t>.</w:t>
                      </w:r>
                    </w:p>
                    <w:p w:rsidR="00411DB7" w:rsidRPr="00F44654" w:rsidRDefault="00411DB7" w:rsidP="00F44654">
                      <w:pPr>
                        <w:rPr>
                          <w:sz w:val="18"/>
                          <w:szCs w:val="18"/>
                          <w:lang w:val="en-GB"/>
                        </w:rPr>
                      </w:pPr>
                    </w:p>
                    <w:p w:rsidR="00EC5FCB" w:rsidRDefault="00EC5FCB" w:rsidP="00EC5FCB">
                      <w:pPr>
                        <w:pStyle w:val="BodyText"/>
                        <w:spacing w:line="240" w:lineRule="exact"/>
                        <w:rPr>
                          <w:b/>
                          <w:szCs w:val="18"/>
                          <w:u w:val="single"/>
                          <w:lang w:val="en-GB"/>
                        </w:rPr>
                      </w:pPr>
                      <w:r>
                        <w:rPr>
                          <w:b/>
                          <w:szCs w:val="18"/>
                          <w:u w:val="single"/>
                          <w:lang w:val="en-GB"/>
                        </w:rPr>
                        <w:t>Ho</w:t>
                      </w:r>
                      <w:r w:rsidR="00F44654" w:rsidRPr="00614C62">
                        <w:rPr>
                          <w:b/>
                          <w:szCs w:val="18"/>
                          <w:u w:val="single"/>
                          <w:lang w:val="en-GB"/>
                        </w:rPr>
                        <w:t>w can I support my child?</w:t>
                      </w:r>
                    </w:p>
                    <w:p w:rsidR="00411DB7" w:rsidRDefault="00EC5FCB" w:rsidP="00EC5FCB">
                      <w:pPr>
                        <w:pStyle w:val="BodyText"/>
                        <w:spacing w:line="240" w:lineRule="exact"/>
                        <w:rPr>
                          <w:szCs w:val="18"/>
                          <w:lang w:val="en-GB"/>
                        </w:rPr>
                      </w:pPr>
                      <w:r>
                        <w:rPr>
                          <w:szCs w:val="18"/>
                          <w:lang w:val="en-GB"/>
                        </w:rPr>
                        <w:t xml:space="preserve">Many of our children lack a sufficiently large vocabulary to keep them in line with other children of their age.  </w:t>
                      </w:r>
                    </w:p>
                    <w:p w:rsidR="00411DB7" w:rsidRDefault="00EC5FCB" w:rsidP="00EC5FCB">
                      <w:pPr>
                        <w:pStyle w:val="BodyText"/>
                        <w:spacing w:line="240" w:lineRule="exact"/>
                        <w:rPr>
                          <w:szCs w:val="18"/>
                          <w:lang w:val="en-GB"/>
                        </w:rPr>
                      </w:pPr>
                      <w:r>
                        <w:rPr>
                          <w:szCs w:val="18"/>
                          <w:lang w:val="en-GB"/>
                        </w:rPr>
                        <w:t xml:space="preserve">Please ensure that, when listening to your child read, you check that they understand what they are reading by asking questions about any unfamiliar language. </w:t>
                      </w:r>
                      <w:r w:rsidR="00411DB7">
                        <w:rPr>
                          <w:szCs w:val="18"/>
                          <w:lang w:val="en-GB"/>
                        </w:rPr>
                        <w:t xml:space="preserve"> What do the words mean?  How can they work out what the words might mean from the context of their reading?  </w:t>
                      </w:r>
                      <w:r>
                        <w:rPr>
                          <w:szCs w:val="18"/>
                          <w:lang w:val="en-GB"/>
                        </w:rPr>
                        <w:t xml:space="preserve"> Check that they realise that some words can mean the s</w:t>
                      </w:r>
                      <w:r w:rsidR="00B87C13">
                        <w:rPr>
                          <w:szCs w:val="18"/>
                          <w:lang w:val="en-GB"/>
                        </w:rPr>
                        <w:t>ame type of thing (</w:t>
                      </w:r>
                      <w:proofErr w:type="spellStart"/>
                      <w:r w:rsidR="00B87C13">
                        <w:rPr>
                          <w:szCs w:val="18"/>
                          <w:lang w:val="en-GB"/>
                        </w:rPr>
                        <w:t>ie</w:t>
                      </w:r>
                      <w:proofErr w:type="spellEnd"/>
                      <w:r w:rsidR="00B87C13">
                        <w:rPr>
                          <w:szCs w:val="18"/>
                          <w:lang w:val="en-GB"/>
                        </w:rPr>
                        <w:t>: synonym</w:t>
                      </w:r>
                      <w:r>
                        <w:rPr>
                          <w:szCs w:val="18"/>
                          <w:lang w:val="en-GB"/>
                        </w:rPr>
                        <w:t xml:space="preserve">s – </w:t>
                      </w:r>
                      <w:proofErr w:type="spellStart"/>
                      <w:r>
                        <w:rPr>
                          <w:szCs w:val="18"/>
                          <w:lang w:val="en-GB"/>
                        </w:rPr>
                        <w:t>eg</w:t>
                      </w:r>
                      <w:proofErr w:type="spellEnd"/>
                      <w:r>
                        <w:rPr>
                          <w:szCs w:val="18"/>
                          <w:lang w:val="en-GB"/>
                        </w:rPr>
                        <w:t xml:space="preserve"> tiny, small, </w:t>
                      </w:r>
                      <w:proofErr w:type="gramStart"/>
                      <w:r>
                        <w:rPr>
                          <w:szCs w:val="18"/>
                          <w:lang w:val="en-GB"/>
                        </w:rPr>
                        <w:t>little</w:t>
                      </w:r>
                      <w:proofErr w:type="gramEnd"/>
                      <w:r>
                        <w:rPr>
                          <w:szCs w:val="18"/>
                          <w:lang w:val="en-GB"/>
                        </w:rPr>
                        <w:t xml:space="preserve">). </w:t>
                      </w:r>
                      <w:r w:rsidR="00411DB7">
                        <w:rPr>
                          <w:szCs w:val="18"/>
                          <w:lang w:val="en-GB"/>
                        </w:rPr>
                        <w:t xml:space="preserve">  </w:t>
                      </w:r>
                    </w:p>
                    <w:p w:rsidR="00411DB7" w:rsidRDefault="00411DB7" w:rsidP="00411DB7">
                      <w:pPr>
                        <w:pStyle w:val="BodyText"/>
                        <w:spacing w:line="240" w:lineRule="exact"/>
                        <w:rPr>
                          <w:szCs w:val="18"/>
                          <w:lang w:val="en-GB"/>
                        </w:rPr>
                      </w:pPr>
                      <w:r>
                        <w:rPr>
                          <w:szCs w:val="18"/>
                          <w:lang w:val="en-GB"/>
                        </w:rPr>
                        <w:t>The ability to understand what you are reading impacts on all areas of th</w:t>
                      </w:r>
                      <w:r w:rsidR="005D45DE">
                        <w:rPr>
                          <w:szCs w:val="18"/>
                          <w:lang w:val="en-GB"/>
                        </w:rPr>
                        <w:t>e curriculum.  For example</w:t>
                      </w:r>
                      <w:proofErr w:type="gramStart"/>
                      <w:r w:rsidR="005D45DE">
                        <w:rPr>
                          <w:szCs w:val="18"/>
                          <w:lang w:val="en-GB"/>
                        </w:rPr>
                        <w:t xml:space="preserve">,  </w:t>
                      </w:r>
                      <w:r>
                        <w:rPr>
                          <w:szCs w:val="18"/>
                          <w:lang w:val="en-GB"/>
                        </w:rPr>
                        <w:t>even</w:t>
                      </w:r>
                      <w:proofErr w:type="gramEnd"/>
                      <w:r>
                        <w:rPr>
                          <w:szCs w:val="18"/>
                          <w:lang w:val="en-GB"/>
                        </w:rPr>
                        <w:t xml:space="preserve"> asking your child to describe what a term means in their maths homework  will be beneficial.</w:t>
                      </w:r>
                    </w:p>
                    <w:p w:rsidR="00EC5FCB" w:rsidRPr="00EC5FCB" w:rsidRDefault="00411DB7" w:rsidP="00EC5FCB">
                      <w:pPr>
                        <w:pStyle w:val="BodyText"/>
                        <w:spacing w:line="240" w:lineRule="exact"/>
                        <w:rPr>
                          <w:szCs w:val="18"/>
                          <w:lang w:val="en-GB"/>
                        </w:rPr>
                      </w:pPr>
                      <w:r>
                        <w:rPr>
                          <w:szCs w:val="18"/>
                          <w:lang w:val="en-GB"/>
                        </w:rPr>
                        <w:t xml:space="preserve">Please ensure that Reading Records are signed on a daily basis.  </w:t>
                      </w:r>
                    </w:p>
                    <w:p w:rsidR="00335402" w:rsidRPr="00EC5FCB" w:rsidRDefault="00335402" w:rsidP="00EC5FCB">
                      <w:pPr>
                        <w:pStyle w:val="BodyText"/>
                        <w:spacing w:line="240" w:lineRule="exact"/>
                        <w:rPr>
                          <w:b/>
                          <w:szCs w:val="18"/>
                          <w:u w:val="single"/>
                          <w:lang w:val="en-GB"/>
                        </w:rPr>
                      </w:pPr>
                      <w:r w:rsidRPr="00335402">
                        <w:rPr>
                          <w:b/>
                          <w:bCs/>
                          <w:szCs w:val="18"/>
                          <w:u w:val="single"/>
                          <w:lang w:val="en-GB"/>
                        </w:rPr>
                        <w:t>Writing:</w:t>
                      </w:r>
                    </w:p>
                    <w:p w:rsidR="0051488C" w:rsidRDefault="0051488C" w:rsidP="00F44654">
                      <w:pPr>
                        <w:rPr>
                          <w:bCs/>
                          <w:sz w:val="18"/>
                          <w:szCs w:val="18"/>
                          <w:lang w:val="en-GB"/>
                        </w:rPr>
                      </w:pPr>
                      <w:r w:rsidRPr="0051488C">
                        <w:rPr>
                          <w:bCs/>
                          <w:sz w:val="18"/>
                          <w:szCs w:val="18"/>
                          <w:lang w:val="en-GB"/>
                        </w:rPr>
                        <w:t xml:space="preserve">There will be an emphasis on writing – including spelling, punctuation and grammar (SPaG).  </w:t>
                      </w:r>
                      <w:r w:rsidR="00F44654" w:rsidRPr="00F44654">
                        <w:rPr>
                          <w:sz w:val="18"/>
                          <w:szCs w:val="18"/>
                          <w:lang w:val="en-GB"/>
                        </w:rPr>
                        <w:t>Please encourage your child to use a range of vocabulary both in written activities, such as le</w:t>
                      </w:r>
                      <w:r w:rsidR="00F44654">
                        <w:rPr>
                          <w:sz w:val="18"/>
                          <w:szCs w:val="18"/>
                          <w:lang w:val="en-GB"/>
                        </w:rPr>
                        <w:t xml:space="preserve">tters to family and friends, </w:t>
                      </w:r>
                      <w:r w:rsidR="00F44654" w:rsidRPr="00F44654">
                        <w:rPr>
                          <w:sz w:val="18"/>
                          <w:szCs w:val="18"/>
                          <w:lang w:val="en-GB"/>
                        </w:rPr>
                        <w:t>homework</w:t>
                      </w:r>
                      <w:r w:rsidR="00F44654">
                        <w:rPr>
                          <w:sz w:val="18"/>
                          <w:szCs w:val="18"/>
                          <w:lang w:val="en-GB"/>
                        </w:rPr>
                        <w:t xml:space="preserve"> </w:t>
                      </w:r>
                      <w:proofErr w:type="spellStart"/>
                      <w:r w:rsidR="00F44654">
                        <w:rPr>
                          <w:sz w:val="18"/>
                          <w:szCs w:val="18"/>
                          <w:lang w:val="en-GB"/>
                        </w:rPr>
                        <w:t>etc</w:t>
                      </w:r>
                      <w:proofErr w:type="spellEnd"/>
                      <w:r w:rsidR="00F44654">
                        <w:rPr>
                          <w:sz w:val="18"/>
                          <w:szCs w:val="18"/>
                          <w:lang w:val="en-GB"/>
                        </w:rPr>
                        <w:t xml:space="preserve"> and whenever you ask them questions</w:t>
                      </w:r>
                      <w:r w:rsidR="00F44654" w:rsidRPr="00F44654">
                        <w:rPr>
                          <w:sz w:val="18"/>
                          <w:szCs w:val="18"/>
                          <w:lang w:val="en-GB"/>
                        </w:rPr>
                        <w:t>.</w:t>
                      </w:r>
                      <w:r w:rsidR="00F44654">
                        <w:rPr>
                          <w:sz w:val="18"/>
                          <w:szCs w:val="18"/>
                          <w:lang w:val="en-GB"/>
                        </w:rPr>
                        <w:t xml:space="preserve"> </w:t>
                      </w:r>
                      <w:r w:rsidRPr="0051488C">
                        <w:rPr>
                          <w:bCs/>
                          <w:sz w:val="18"/>
                          <w:szCs w:val="18"/>
                          <w:lang w:val="en-GB"/>
                        </w:rPr>
                        <w:t>Some</w:t>
                      </w:r>
                      <w:r w:rsidR="00F44654">
                        <w:rPr>
                          <w:bCs/>
                          <w:szCs w:val="18"/>
                          <w:lang w:val="en-GB"/>
                        </w:rPr>
                        <w:t xml:space="preserve"> </w:t>
                      </w:r>
                      <w:r w:rsidR="00F44654" w:rsidRPr="00F44654">
                        <w:rPr>
                          <w:bCs/>
                          <w:sz w:val="18"/>
                          <w:szCs w:val="18"/>
                          <w:lang w:val="en-GB"/>
                        </w:rPr>
                        <w:t xml:space="preserve">of the writing foci </w:t>
                      </w:r>
                      <w:r w:rsidR="0025385F" w:rsidRPr="00F44654">
                        <w:rPr>
                          <w:bCs/>
                          <w:sz w:val="18"/>
                          <w:szCs w:val="18"/>
                          <w:lang w:val="en-GB"/>
                        </w:rPr>
                        <w:t xml:space="preserve">will be linked to learning in Science or </w:t>
                      </w:r>
                      <w:r w:rsidRPr="00F44654">
                        <w:rPr>
                          <w:bCs/>
                          <w:sz w:val="18"/>
                          <w:szCs w:val="18"/>
                          <w:lang w:val="en-GB"/>
                        </w:rPr>
                        <w:t>topic.</w:t>
                      </w:r>
                    </w:p>
                    <w:p w:rsidR="0051488C" w:rsidRDefault="0051488C" w:rsidP="0051488C">
                      <w:pPr>
                        <w:pStyle w:val="BodyText"/>
                        <w:spacing w:line="240" w:lineRule="exact"/>
                        <w:rPr>
                          <w:bCs/>
                          <w:color w:val="auto"/>
                          <w:szCs w:val="18"/>
                          <w:lang w:val="en-GB"/>
                        </w:rPr>
                      </w:pPr>
                    </w:p>
                  </w:txbxContent>
                </v:textbox>
                <w10:wrap anchorx="page" anchory="page"/>
              </v:shape>
            </w:pict>
          </mc:Fallback>
        </mc:AlternateContent>
      </w:r>
    </w:p>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2A762B">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5334000</wp:posOffset>
                </wp:positionH>
                <wp:positionV relativeFrom="page">
                  <wp:posOffset>7086600</wp:posOffset>
                </wp:positionV>
                <wp:extent cx="1983740" cy="2400300"/>
                <wp:effectExtent l="0" t="0" r="0" b="0"/>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Lst>
                      </wps:spPr>
                      <wps:txbx>
                        <w:txbxContent>
                          <w:p w:rsidR="004945F5" w:rsidRPr="004945F5" w:rsidRDefault="004945F5" w:rsidP="00E724AF">
                            <w:pPr>
                              <w:shd w:val="clear" w:color="auto" w:fill="FFFFFF"/>
                              <w:rPr>
                                <w:color w:val="333333"/>
                                <w:sz w:val="22"/>
                                <w:szCs w:val="22"/>
                                <w:lang w:eastAsia="en-GB"/>
                              </w:rPr>
                            </w:pPr>
                            <w:r w:rsidRPr="00E724AF">
                              <w:rPr>
                                <w:bCs/>
                                <w:color w:val="333333"/>
                                <w:sz w:val="22"/>
                                <w:szCs w:val="22"/>
                                <w:lang w:eastAsia="en-GB"/>
                              </w:rPr>
                              <w:t>Our motto is:</w:t>
                            </w:r>
                          </w:p>
                          <w:p w:rsidR="004945F5" w:rsidRPr="004945F5" w:rsidRDefault="004945F5" w:rsidP="00E724AF">
                            <w:pPr>
                              <w:shd w:val="clear" w:color="auto" w:fill="FFFFFF"/>
                              <w:jc w:val="center"/>
                              <w:rPr>
                                <w:b/>
                                <w:color w:val="333333"/>
                                <w:sz w:val="22"/>
                                <w:szCs w:val="22"/>
                                <w:lang w:eastAsia="en-GB"/>
                              </w:rPr>
                            </w:pPr>
                            <w:r w:rsidRPr="004945F5">
                              <w:rPr>
                                <w:b/>
                                <w:color w:val="333333"/>
                                <w:sz w:val="22"/>
                                <w:szCs w:val="22"/>
                                <w:lang w:eastAsia="en-GB"/>
                              </w:rPr>
                              <w:t>Alta Pete – Aim High</w:t>
                            </w:r>
                          </w:p>
                          <w:p w:rsidR="004945F5" w:rsidRPr="004945F5" w:rsidRDefault="00E724AF" w:rsidP="00E724AF">
                            <w:pPr>
                              <w:shd w:val="clear" w:color="auto" w:fill="FFFFFF"/>
                              <w:jc w:val="center"/>
                              <w:rPr>
                                <w:color w:val="333333"/>
                                <w:sz w:val="22"/>
                                <w:szCs w:val="22"/>
                                <w:lang w:eastAsia="en-GB"/>
                              </w:rPr>
                            </w:pPr>
                            <w:r>
                              <w:rPr>
                                <w:bCs/>
                                <w:color w:val="333333"/>
                                <w:sz w:val="22"/>
                                <w:szCs w:val="22"/>
                                <w:lang w:eastAsia="en-GB"/>
                              </w:rPr>
                              <w:t>“</w:t>
                            </w:r>
                            <w:r w:rsidR="004945F5" w:rsidRPr="00E724AF">
                              <w:rPr>
                                <w:bCs/>
                                <w:color w:val="333333"/>
                                <w:sz w:val="22"/>
                                <w:szCs w:val="22"/>
                                <w:lang w:eastAsia="en-GB"/>
                              </w:rPr>
                              <w:t>The primary aim of the school is to help each pupil reach his or her full potential so that they may develop the attitudes, skills and knowledge to take full advantage of the opportunities available in their future lives.</w:t>
                            </w:r>
                            <w:r>
                              <w:rPr>
                                <w:bCs/>
                                <w:color w:val="333333"/>
                                <w:sz w:val="22"/>
                                <w:szCs w:val="22"/>
                                <w:lang w:eastAsia="en-GB"/>
                              </w:rPr>
                              <w:t>"</w:t>
                            </w:r>
                          </w:p>
                          <w:p w:rsidR="00136E72" w:rsidRPr="002F08BD" w:rsidRDefault="00136E72" w:rsidP="006129BC">
                            <w:pPr>
                              <w:pStyle w:val="QuoteText"/>
                            </w:pPr>
                          </w:p>
                        </w:txbxContent>
                      </wps:txbx>
                      <wps:bodyPr rot="0" vert="horz" wrap="square" lIns="91440" tIns="18288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420pt;margin-top:558pt;width:156.2pt;height:18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" filled="f" stroked="f" strokecolor="gray" strokeweight=".25pt">
                <v:textbox inset=",14.4pt,,0">
                  <w:txbxContent>
                    <w:p w:rsidR="004945F5" w:rsidRPr="004945F5" w:rsidRDefault="004945F5" w:rsidP="00E724AF">
                      <w:pPr>
                        <w:shd w:val="clear" w:color="auto" w:fill="FFFFFF"/>
                        <w:rPr>
                          <w:color w:val="333333"/>
                          <w:sz w:val="22"/>
                          <w:szCs w:val="22"/>
                          <w:lang w:eastAsia="en-GB"/>
                        </w:rPr>
                      </w:pPr>
                      <w:r w:rsidRPr="00E724AF">
                        <w:rPr>
                          <w:bCs/>
                          <w:color w:val="333333"/>
                          <w:sz w:val="22"/>
                          <w:szCs w:val="22"/>
                          <w:lang w:eastAsia="en-GB"/>
                        </w:rPr>
                        <w:t>Our motto is:</w:t>
                      </w:r>
                    </w:p>
                    <w:p w:rsidR="004945F5" w:rsidRPr="004945F5" w:rsidRDefault="004945F5" w:rsidP="00E724AF">
                      <w:pPr>
                        <w:shd w:val="clear" w:color="auto" w:fill="FFFFFF"/>
                        <w:jc w:val="center"/>
                        <w:rPr>
                          <w:b/>
                          <w:color w:val="333333"/>
                          <w:sz w:val="22"/>
                          <w:szCs w:val="22"/>
                          <w:lang w:eastAsia="en-GB"/>
                        </w:rPr>
                      </w:pPr>
                      <w:r w:rsidRPr="004945F5">
                        <w:rPr>
                          <w:b/>
                          <w:color w:val="333333"/>
                          <w:sz w:val="22"/>
                          <w:szCs w:val="22"/>
                          <w:lang w:eastAsia="en-GB"/>
                        </w:rPr>
                        <w:t>Alta Pete – Aim High</w:t>
                      </w:r>
                    </w:p>
                    <w:p w:rsidR="004945F5" w:rsidRPr="004945F5" w:rsidRDefault="00E724AF" w:rsidP="00E724AF">
                      <w:pPr>
                        <w:shd w:val="clear" w:color="auto" w:fill="FFFFFF"/>
                        <w:jc w:val="center"/>
                        <w:rPr>
                          <w:color w:val="333333"/>
                          <w:sz w:val="22"/>
                          <w:szCs w:val="22"/>
                          <w:lang w:eastAsia="en-GB"/>
                        </w:rPr>
                      </w:pPr>
                      <w:r>
                        <w:rPr>
                          <w:bCs/>
                          <w:color w:val="333333"/>
                          <w:sz w:val="22"/>
                          <w:szCs w:val="22"/>
                          <w:lang w:eastAsia="en-GB"/>
                        </w:rPr>
                        <w:t>“</w:t>
                      </w:r>
                      <w:r w:rsidR="004945F5" w:rsidRPr="00E724AF">
                        <w:rPr>
                          <w:bCs/>
                          <w:color w:val="333333"/>
                          <w:sz w:val="22"/>
                          <w:szCs w:val="22"/>
                          <w:lang w:eastAsia="en-GB"/>
                        </w:rPr>
                        <w:t>The primary aim of the school is to help each pupil reach his or her full potential so that they may develop the attitudes, skills and knowledge to take full advantage of the opportunities available in their future lives.</w:t>
                      </w:r>
                      <w:r>
                        <w:rPr>
                          <w:bCs/>
                          <w:color w:val="333333"/>
                          <w:sz w:val="22"/>
                          <w:szCs w:val="22"/>
                          <w:lang w:eastAsia="en-GB"/>
                        </w:rPr>
                        <w:t>"</w:t>
                      </w:r>
                    </w:p>
                    <w:p w:rsidR="00136E72" w:rsidRPr="002F08BD" w:rsidRDefault="00136E72" w:rsidP="006129BC">
                      <w:pPr>
                        <w:pStyle w:val="QuoteText"/>
                      </w:pPr>
                    </w:p>
                  </w:txbxContent>
                </v:textbox>
                <w10:wrap anchorx="page" anchory="page"/>
              </v:shape>
            </w:pict>
          </mc:Fallback>
        </mc:AlternateContent>
      </w:r>
    </w:p>
    <w:p w:rsidR="00136E72" w:rsidRDefault="00136E72"/>
    <w:p w:rsidR="00136E72" w:rsidRDefault="00136E72"/>
    <w:p w:rsidR="00136E72" w:rsidRDefault="00136E72"/>
    <w:p w:rsidR="00136E72" w:rsidRDefault="00136E72"/>
    <w:p w:rsidR="00136E72" w:rsidRDefault="00136E72"/>
    <w:p w:rsidR="00136E72" w:rsidRDefault="00B87C13">
      <w:r>
        <w:rPr>
          <w:noProof/>
          <w:lang w:val="en-GB" w:eastAsia="en-GB"/>
        </w:rPr>
        <mc:AlternateContent>
          <mc:Choice Requires="wps">
            <w:drawing>
              <wp:anchor distT="0" distB="0" distL="114300" distR="114300" simplePos="0" relativeHeight="251669504" behindDoc="0" locked="0" layoutInCell="1" allowOverlap="1" wp14:anchorId="52987A2F" wp14:editId="3E944DEB">
                <wp:simplePos x="0" y="0"/>
                <wp:positionH relativeFrom="column">
                  <wp:posOffset>-238125</wp:posOffset>
                </wp:positionH>
                <wp:positionV relativeFrom="paragraph">
                  <wp:posOffset>563880</wp:posOffset>
                </wp:positionV>
                <wp:extent cx="4718685" cy="1038225"/>
                <wp:effectExtent l="0" t="0" r="571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1038225"/>
                        </a:xfrm>
                        <a:prstGeom prst="rect">
                          <a:avLst/>
                        </a:prstGeom>
                        <a:solidFill>
                          <a:srgbClr val="FFFFFF"/>
                        </a:solidFill>
                        <a:ln w="9525">
                          <a:noFill/>
                          <a:miter lim="800000"/>
                          <a:headEnd/>
                          <a:tailEnd/>
                        </a:ln>
                      </wps:spPr>
                      <wps:txbx>
                        <w:txbxContent>
                          <w:p w:rsidR="00B87C13" w:rsidRDefault="00335402" w:rsidP="00335402">
                            <w:pPr>
                              <w:pStyle w:val="BodyText"/>
                              <w:spacing w:after="0" w:line="240" w:lineRule="exact"/>
                              <w:rPr>
                                <w:b/>
                                <w:bCs/>
                                <w:color w:val="auto"/>
                                <w:szCs w:val="18"/>
                                <w:u w:val="single"/>
                                <w:lang w:val="en-GB"/>
                              </w:rPr>
                            </w:pPr>
                            <w:r w:rsidRPr="00614C62">
                              <w:rPr>
                                <w:b/>
                                <w:bCs/>
                                <w:color w:val="auto"/>
                                <w:szCs w:val="18"/>
                                <w:u w:val="single"/>
                                <w:lang w:val="en-GB"/>
                              </w:rPr>
                              <w:t>W</w:t>
                            </w:r>
                            <w:r w:rsidR="00B87C13">
                              <w:rPr>
                                <w:b/>
                                <w:bCs/>
                                <w:color w:val="auto"/>
                                <w:szCs w:val="18"/>
                                <w:u w:val="single"/>
                                <w:lang w:val="en-GB"/>
                              </w:rPr>
                              <w:t>riting units covered this term:</w:t>
                            </w:r>
                          </w:p>
                          <w:p w:rsidR="0049291B" w:rsidRDefault="00B87C13" w:rsidP="00335402">
                            <w:pPr>
                              <w:pStyle w:val="BodyText"/>
                              <w:spacing w:after="0" w:line="240" w:lineRule="exact"/>
                              <w:rPr>
                                <w:bCs/>
                                <w:color w:val="auto"/>
                                <w:szCs w:val="18"/>
                                <w:lang w:val="en-GB"/>
                              </w:rPr>
                            </w:pPr>
                            <w:r w:rsidRPr="00B87C13">
                              <w:rPr>
                                <w:b/>
                                <w:bCs/>
                                <w:color w:val="auto"/>
                                <w:szCs w:val="18"/>
                                <w:lang w:val="en-GB"/>
                              </w:rPr>
                              <w:t>De</w:t>
                            </w:r>
                            <w:r w:rsidR="001856DF" w:rsidRPr="00B87C13">
                              <w:rPr>
                                <w:b/>
                                <w:bCs/>
                                <w:color w:val="auto"/>
                                <w:szCs w:val="18"/>
                                <w:lang w:val="en-GB"/>
                              </w:rPr>
                              <w:t>v</w:t>
                            </w:r>
                            <w:r w:rsidR="001856DF" w:rsidRPr="00A545CE">
                              <w:rPr>
                                <w:b/>
                                <w:bCs/>
                                <w:color w:val="auto"/>
                                <w:szCs w:val="18"/>
                                <w:lang w:val="en-GB"/>
                              </w:rPr>
                              <w:t>eloping narrative writing</w:t>
                            </w:r>
                            <w:r w:rsidR="001856DF">
                              <w:rPr>
                                <w:bCs/>
                                <w:color w:val="auto"/>
                                <w:szCs w:val="18"/>
                                <w:lang w:val="en-GB"/>
                              </w:rPr>
                              <w:t>: We will be looking at the elements of stories and improving our skills in developing characters, settings and plot. It is important that children read widely and recognise good examples of characterisation, description and plot development in good quality fiction</w:t>
                            </w:r>
                            <w:r w:rsidR="00B70D98">
                              <w:rPr>
                                <w:bCs/>
                                <w:color w:val="auto"/>
                                <w:szCs w:val="18"/>
                                <w:lang w:val="en-GB"/>
                              </w:rPr>
                              <w:t>.</w:t>
                            </w:r>
                          </w:p>
                          <w:p w:rsidR="00335402" w:rsidRPr="0051488C" w:rsidRDefault="00335402" w:rsidP="00335402">
                            <w:pPr>
                              <w:pStyle w:val="BodyText"/>
                              <w:spacing w:line="240" w:lineRule="exact"/>
                              <w:rPr>
                                <w:bCs/>
                                <w:color w:val="auto"/>
                                <w:szCs w:val="18"/>
                                <w:lang w:val="en-GB"/>
                              </w:rPr>
                            </w:pPr>
                          </w:p>
                          <w:p w:rsidR="00335402" w:rsidRDefault="00335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18.75pt;margin-top:44.4pt;width:371.55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" stroked="f">
                <v:textbox>
                  <w:txbxContent>
                    <w:p w:rsidR="00B87C13" w:rsidRDefault="00335402" w:rsidP="00335402">
                      <w:pPr>
                        <w:pStyle w:val="BodyText"/>
                        <w:spacing w:after="0" w:line="240" w:lineRule="exact"/>
                        <w:rPr>
                          <w:b/>
                          <w:bCs/>
                          <w:color w:val="auto"/>
                          <w:szCs w:val="18"/>
                          <w:u w:val="single"/>
                          <w:lang w:val="en-GB"/>
                        </w:rPr>
                      </w:pPr>
                      <w:r w:rsidRPr="00614C62">
                        <w:rPr>
                          <w:b/>
                          <w:bCs/>
                          <w:color w:val="auto"/>
                          <w:szCs w:val="18"/>
                          <w:u w:val="single"/>
                          <w:lang w:val="en-GB"/>
                        </w:rPr>
                        <w:t>W</w:t>
                      </w:r>
                      <w:r w:rsidR="00B87C13">
                        <w:rPr>
                          <w:b/>
                          <w:bCs/>
                          <w:color w:val="auto"/>
                          <w:szCs w:val="18"/>
                          <w:u w:val="single"/>
                          <w:lang w:val="en-GB"/>
                        </w:rPr>
                        <w:t>riting units covered this term:</w:t>
                      </w:r>
                    </w:p>
                    <w:p w:rsidR="0049291B" w:rsidRDefault="00B87C13" w:rsidP="00335402">
                      <w:pPr>
                        <w:pStyle w:val="BodyText"/>
                        <w:spacing w:after="0" w:line="240" w:lineRule="exact"/>
                        <w:rPr>
                          <w:bCs/>
                          <w:color w:val="auto"/>
                          <w:szCs w:val="18"/>
                          <w:lang w:val="en-GB"/>
                        </w:rPr>
                      </w:pPr>
                      <w:r w:rsidRPr="00B87C13">
                        <w:rPr>
                          <w:b/>
                          <w:bCs/>
                          <w:color w:val="auto"/>
                          <w:szCs w:val="18"/>
                          <w:lang w:val="en-GB"/>
                        </w:rPr>
                        <w:t>De</w:t>
                      </w:r>
                      <w:r w:rsidR="001856DF" w:rsidRPr="00B87C13">
                        <w:rPr>
                          <w:b/>
                          <w:bCs/>
                          <w:color w:val="auto"/>
                          <w:szCs w:val="18"/>
                          <w:lang w:val="en-GB"/>
                        </w:rPr>
                        <w:t>v</w:t>
                      </w:r>
                      <w:r w:rsidR="001856DF" w:rsidRPr="00A545CE">
                        <w:rPr>
                          <w:b/>
                          <w:bCs/>
                          <w:color w:val="auto"/>
                          <w:szCs w:val="18"/>
                          <w:lang w:val="en-GB"/>
                        </w:rPr>
                        <w:t>eloping narrative writing</w:t>
                      </w:r>
                      <w:r w:rsidR="001856DF">
                        <w:rPr>
                          <w:bCs/>
                          <w:color w:val="auto"/>
                          <w:szCs w:val="18"/>
                          <w:lang w:val="en-GB"/>
                        </w:rPr>
                        <w:t>: We will be looking at the elements of stories and improving our skills in developing characters, settings and plot. It is important that children read widely and recognise good examples of characterisation, description and plot development in good quality fiction</w:t>
                      </w:r>
                      <w:r w:rsidR="00B70D98">
                        <w:rPr>
                          <w:bCs/>
                          <w:color w:val="auto"/>
                          <w:szCs w:val="18"/>
                          <w:lang w:val="en-GB"/>
                        </w:rPr>
                        <w:t>.</w:t>
                      </w:r>
                    </w:p>
                    <w:p w:rsidR="00335402" w:rsidRPr="0051488C" w:rsidRDefault="00335402" w:rsidP="00335402">
                      <w:pPr>
                        <w:pStyle w:val="BodyText"/>
                        <w:spacing w:line="240" w:lineRule="exact"/>
                        <w:rPr>
                          <w:bCs/>
                          <w:color w:val="auto"/>
                          <w:szCs w:val="18"/>
                          <w:lang w:val="en-GB"/>
                        </w:rPr>
                      </w:pPr>
                    </w:p>
                    <w:p w:rsidR="00335402" w:rsidRDefault="00335402"/>
                  </w:txbxContent>
                </v:textbox>
              </v:shape>
            </w:pict>
          </mc:Fallback>
        </mc:AlternateContent>
      </w:r>
    </w:p>
    <w:p w:rsidR="000A4081" w:rsidRDefault="00B87C13">
      <w:r>
        <w:rPr>
          <w:noProof/>
          <w:lang w:val="en-GB" w:eastAsia="en-GB"/>
        </w:rPr>
        <w:lastRenderedPageBreak/>
        <mc:AlternateContent>
          <mc:Choice Requires="wps">
            <w:drawing>
              <wp:anchor distT="0" distB="0" distL="114300" distR="114300" simplePos="0" relativeHeight="251667456" behindDoc="0" locked="0" layoutInCell="1" allowOverlap="1" wp14:anchorId="2759B248" wp14:editId="37194A1A">
                <wp:simplePos x="0" y="0"/>
                <wp:positionH relativeFrom="column">
                  <wp:posOffset>2171700</wp:posOffset>
                </wp:positionH>
                <wp:positionV relativeFrom="paragraph">
                  <wp:posOffset>790575</wp:posOffset>
                </wp:positionV>
                <wp:extent cx="4697095" cy="3771900"/>
                <wp:effectExtent l="0" t="0" r="8255" b="0"/>
                <wp:wrapNone/>
                <wp:docPr id="8" name="Text Box 8"/>
                <wp:cNvGraphicFramePr/>
                <a:graphic xmlns:a="http://schemas.openxmlformats.org/drawingml/2006/main">
                  <a:graphicData uri="http://schemas.microsoft.com/office/word/2010/wordprocessingShape">
                    <wps:wsp>
                      <wps:cNvSpPr txBox="1"/>
                      <wps:spPr>
                        <a:xfrm>
                          <a:off x="0" y="0"/>
                          <a:ext cx="4697095" cy="3771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5402" w:rsidRDefault="00242D54" w:rsidP="00335402">
                            <w:pPr>
                              <w:pStyle w:val="BodyText"/>
                              <w:spacing w:after="0" w:line="240" w:lineRule="exact"/>
                              <w:rPr>
                                <w:b/>
                                <w:bCs/>
                                <w:color w:val="auto"/>
                                <w:szCs w:val="18"/>
                                <w:u w:val="single"/>
                                <w:lang w:val="en-GB"/>
                              </w:rPr>
                            </w:pPr>
                            <w:r w:rsidRPr="00242D54">
                              <w:rPr>
                                <w:b/>
                                <w:bCs/>
                                <w:color w:val="auto"/>
                                <w:szCs w:val="18"/>
                                <w:u w:val="single"/>
                                <w:lang w:val="en-GB"/>
                              </w:rPr>
                              <w:t>Maths:</w:t>
                            </w:r>
                          </w:p>
                          <w:p w:rsidR="00AC5901" w:rsidRPr="00AC5901" w:rsidRDefault="00335402" w:rsidP="00335402">
                            <w:pPr>
                              <w:pStyle w:val="BodyText"/>
                              <w:spacing w:after="0" w:line="240" w:lineRule="exact"/>
                              <w:rPr>
                                <w:bCs/>
                                <w:szCs w:val="18"/>
                                <w:lang w:val="en-GB"/>
                              </w:rPr>
                            </w:pPr>
                            <w:r>
                              <w:rPr>
                                <w:bCs/>
                                <w:color w:val="auto"/>
                                <w:szCs w:val="18"/>
                                <w:lang w:val="en-GB"/>
                              </w:rPr>
                              <w:t>Maths will include a higher emphasis on being able to explain mathematical processes as well as problem solve.  We</w:t>
                            </w:r>
                            <w:r w:rsidR="00AC5901" w:rsidRPr="00AC5901">
                              <w:rPr>
                                <w:bCs/>
                                <w:szCs w:val="18"/>
                                <w:lang w:val="en-GB"/>
                              </w:rPr>
                              <w:t xml:space="preserve"> will begin by focusing on developing key number and calculation skills. This will include both mental and written methods. A key aspect of this will be ensuring that all pupils can rapidly recall their multiplication facts (up to 12 x 12) and extending this to decimals, </w:t>
                            </w:r>
                            <w:proofErr w:type="spellStart"/>
                            <w:r w:rsidR="00AC5901" w:rsidRPr="00AC5901">
                              <w:rPr>
                                <w:bCs/>
                                <w:szCs w:val="18"/>
                                <w:lang w:val="en-GB"/>
                              </w:rPr>
                              <w:t>eg</w:t>
                            </w:r>
                            <w:proofErr w:type="spellEnd"/>
                            <w:r w:rsidR="00AC5901" w:rsidRPr="00AC5901">
                              <w:rPr>
                                <w:bCs/>
                                <w:szCs w:val="18"/>
                                <w:lang w:val="en-GB"/>
                              </w:rPr>
                              <w:t xml:space="preserve"> </w:t>
                            </w:r>
                            <w:r w:rsidR="00AC5901" w:rsidRPr="00AC5901">
                              <w:rPr>
                                <w:bCs/>
                                <w:szCs w:val="18"/>
                              </w:rPr>
                              <w:t xml:space="preserve">0.0089 x 100; 0.6 x 0.07; 7 x 7 x 7= </w:t>
                            </w:r>
                            <w:r w:rsidR="00AC5901" w:rsidRPr="00AC5901">
                              <w:rPr>
                                <w:bCs/>
                                <w:szCs w:val="18"/>
                                <w:lang w:val="en-GB"/>
                              </w:rPr>
                              <w:t>.</w:t>
                            </w:r>
                          </w:p>
                          <w:p w:rsidR="00242D54" w:rsidRPr="0051488C" w:rsidRDefault="00242D54" w:rsidP="00335402">
                            <w:pPr>
                              <w:pStyle w:val="BodyText"/>
                              <w:spacing w:line="240" w:lineRule="exact"/>
                              <w:rPr>
                                <w:bCs/>
                                <w:color w:val="auto"/>
                                <w:szCs w:val="18"/>
                                <w:lang w:val="en-GB"/>
                              </w:rPr>
                            </w:pPr>
                            <w:r>
                              <w:rPr>
                                <w:bCs/>
                                <w:color w:val="auto"/>
                                <w:szCs w:val="18"/>
                                <w:lang w:val="en-GB"/>
                              </w:rPr>
                              <w:t>Pla</w:t>
                            </w:r>
                            <w:r w:rsidRPr="0051488C">
                              <w:rPr>
                                <w:bCs/>
                                <w:color w:val="auto"/>
                                <w:szCs w:val="18"/>
                                <w:lang w:val="en-GB"/>
                              </w:rPr>
                              <w:t xml:space="preserve">ce Value </w:t>
                            </w:r>
                            <w:r w:rsidR="00B26749">
                              <w:rPr>
                                <w:bCs/>
                                <w:color w:val="auto"/>
                                <w:szCs w:val="18"/>
                                <w:lang w:val="en-GB"/>
                              </w:rPr>
                              <w:t>– 10,000,000 to 1/1000 including decimals</w:t>
                            </w:r>
                          </w:p>
                          <w:p w:rsidR="00242D54" w:rsidRPr="0051488C" w:rsidRDefault="00B26749" w:rsidP="00335402">
                            <w:pPr>
                              <w:pStyle w:val="BodyText"/>
                              <w:spacing w:line="240" w:lineRule="exact"/>
                              <w:rPr>
                                <w:bCs/>
                                <w:color w:val="auto"/>
                                <w:szCs w:val="18"/>
                                <w:lang w:val="en-GB"/>
                              </w:rPr>
                            </w:pPr>
                            <w:r>
                              <w:rPr>
                                <w:bCs/>
                                <w:color w:val="auto"/>
                                <w:szCs w:val="18"/>
                                <w:lang w:val="en-GB"/>
                              </w:rPr>
                              <w:t>Application of the f</w:t>
                            </w:r>
                            <w:r w:rsidR="00242D54" w:rsidRPr="0051488C">
                              <w:rPr>
                                <w:bCs/>
                                <w:color w:val="auto"/>
                                <w:szCs w:val="18"/>
                                <w:lang w:val="en-GB"/>
                              </w:rPr>
                              <w:t>our operations – Addition, subtraction, multiplication and division (including problem solving and reasoning)</w:t>
                            </w:r>
                            <w:r>
                              <w:rPr>
                                <w:bCs/>
                                <w:color w:val="auto"/>
                                <w:szCs w:val="18"/>
                                <w:lang w:val="en-GB"/>
                              </w:rPr>
                              <w:t xml:space="preserve"> </w:t>
                            </w:r>
                          </w:p>
                          <w:p w:rsidR="00242D54" w:rsidRPr="0051488C" w:rsidRDefault="00242D54" w:rsidP="00335402">
                            <w:pPr>
                              <w:pStyle w:val="BodyText"/>
                              <w:spacing w:line="240" w:lineRule="exact"/>
                              <w:rPr>
                                <w:bCs/>
                                <w:color w:val="auto"/>
                                <w:szCs w:val="18"/>
                                <w:lang w:val="en-GB"/>
                              </w:rPr>
                            </w:pPr>
                            <w:r w:rsidRPr="0051488C">
                              <w:rPr>
                                <w:bCs/>
                                <w:color w:val="auto"/>
                                <w:szCs w:val="18"/>
                                <w:lang w:val="en-GB"/>
                              </w:rPr>
                              <w:t>Algebra</w:t>
                            </w:r>
                            <w:r w:rsidR="0049291B">
                              <w:rPr>
                                <w:bCs/>
                                <w:color w:val="auto"/>
                                <w:szCs w:val="18"/>
                                <w:lang w:val="en-GB"/>
                              </w:rPr>
                              <w:t xml:space="preserve"> will continue</w:t>
                            </w:r>
                          </w:p>
                          <w:p w:rsidR="00242D54" w:rsidRPr="00242D54" w:rsidRDefault="00242D54" w:rsidP="00335402">
                            <w:pPr>
                              <w:pStyle w:val="BodyText"/>
                              <w:spacing w:line="240" w:lineRule="exact"/>
                              <w:rPr>
                                <w:bCs/>
                                <w:color w:val="auto"/>
                                <w:szCs w:val="18"/>
                                <w:lang w:val="en-GB"/>
                              </w:rPr>
                            </w:pPr>
                            <w:r w:rsidRPr="00242D54">
                              <w:rPr>
                                <w:bCs/>
                                <w:color w:val="auto"/>
                                <w:szCs w:val="18"/>
                                <w:lang w:val="en-GB"/>
                              </w:rPr>
                              <w:t xml:space="preserve">Measures – </w:t>
                            </w:r>
                            <w:r w:rsidR="0049291B">
                              <w:rPr>
                                <w:bCs/>
                                <w:color w:val="auto"/>
                                <w:szCs w:val="18"/>
                                <w:lang w:val="en-GB"/>
                              </w:rPr>
                              <w:t xml:space="preserve">including the dimensions and </w:t>
                            </w:r>
                            <w:r w:rsidR="00B87C13">
                              <w:rPr>
                                <w:bCs/>
                                <w:color w:val="auto"/>
                                <w:szCs w:val="18"/>
                                <w:lang w:val="en-GB"/>
                              </w:rPr>
                              <w:t>associated measurements of circl</w:t>
                            </w:r>
                            <w:r w:rsidR="0049291B">
                              <w:rPr>
                                <w:bCs/>
                                <w:color w:val="auto"/>
                                <w:szCs w:val="18"/>
                                <w:lang w:val="en-GB"/>
                              </w:rPr>
                              <w:t>es</w:t>
                            </w:r>
                          </w:p>
                          <w:p w:rsidR="00242D54" w:rsidRDefault="00242D54" w:rsidP="00335402">
                            <w:pPr>
                              <w:spacing w:after="120"/>
                              <w:rPr>
                                <w:bCs/>
                                <w:sz w:val="18"/>
                                <w:szCs w:val="18"/>
                                <w:lang w:val="en-GB"/>
                              </w:rPr>
                            </w:pPr>
                            <w:r w:rsidRPr="00242D54">
                              <w:rPr>
                                <w:bCs/>
                                <w:sz w:val="18"/>
                                <w:szCs w:val="18"/>
                                <w:lang w:val="en-GB"/>
                              </w:rPr>
                              <w:t xml:space="preserve">Ratio and proportion  </w:t>
                            </w:r>
                          </w:p>
                          <w:p w:rsidR="00242D54" w:rsidRPr="00F44654" w:rsidRDefault="00242D54" w:rsidP="00F44654">
                            <w:pPr>
                              <w:rPr>
                                <w:b/>
                                <w:sz w:val="18"/>
                                <w:szCs w:val="18"/>
                                <w:u w:val="single"/>
                                <w:lang w:val="en-GB"/>
                              </w:rPr>
                            </w:pPr>
                            <w:r w:rsidRPr="00F44654">
                              <w:rPr>
                                <w:b/>
                                <w:sz w:val="18"/>
                                <w:szCs w:val="18"/>
                                <w:u w:val="single"/>
                                <w:lang w:val="en-GB"/>
                              </w:rPr>
                              <w:t>How can I support my child?</w:t>
                            </w:r>
                          </w:p>
                          <w:p w:rsidR="00242D54" w:rsidRDefault="00242D54" w:rsidP="00242D54">
                            <w:pPr>
                              <w:rPr>
                                <w:sz w:val="18"/>
                                <w:szCs w:val="18"/>
                                <w:lang w:val="en-GB"/>
                              </w:rPr>
                            </w:pPr>
                            <w:r>
                              <w:rPr>
                                <w:sz w:val="18"/>
                                <w:szCs w:val="18"/>
                                <w:lang w:val="en-GB"/>
                              </w:rPr>
                              <w:t xml:space="preserve">Encourage your child to learn/revise table facts – times tables tie into many aspects of maths!  </w:t>
                            </w:r>
                          </w:p>
                          <w:p w:rsidR="0049291B" w:rsidRDefault="0049291B" w:rsidP="00242D54">
                            <w:pPr>
                              <w:rPr>
                                <w:sz w:val="18"/>
                                <w:szCs w:val="18"/>
                                <w:lang w:val="en-GB"/>
                              </w:rPr>
                            </w:pPr>
                            <w:r>
                              <w:rPr>
                                <w:sz w:val="18"/>
                                <w:szCs w:val="18"/>
                                <w:lang w:val="en-GB"/>
                              </w:rPr>
                              <w:t>Ensure that all maths homework is “given a go”!  All maths homework underpins learning in class therefore if they are struggling with homework, this must be flagged up to Ms Phillips.</w:t>
                            </w:r>
                          </w:p>
                          <w:p w:rsidR="0049291B" w:rsidRPr="006600FA" w:rsidRDefault="0049291B" w:rsidP="00242D54">
                            <w:pPr>
                              <w:rPr>
                                <w:rFonts w:ascii="Comic Sans MS" w:hAnsi="Comic Sans MS"/>
                                <w:sz w:val="20"/>
                                <w:szCs w:val="20"/>
                                <w:lang w:val="en-GB"/>
                              </w:rPr>
                            </w:pPr>
                            <w:r>
                              <w:rPr>
                                <w:sz w:val="18"/>
                                <w:szCs w:val="18"/>
                                <w:lang w:val="en-GB"/>
                              </w:rPr>
                              <w:t>Maths booster classes start on 13</w:t>
                            </w:r>
                            <w:r w:rsidRPr="0049291B">
                              <w:rPr>
                                <w:sz w:val="18"/>
                                <w:szCs w:val="18"/>
                                <w:vertAlign w:val="superscript"/>
                                <w:lang w:val="en-GB"/>
                              </w:rPr>
                              <w:t>th</w:t>
                            </w:r>
                            <w:r>
                              <w:rPr>
                                <w:sz w:val="18"/>
                                <w:szCs w:val="18"/>
                                <w:lang w:val="en-GB"/>
                              </w:rPr>
                              <w:t xml:space="preserve"> January – please support your child in arriving at school by 7.45am each Friday.  Children are divided into small groups to enable the best provision for each individual.</w:t>
                            </w:r>
                          </w:p>
                          <w:p w:rsidR="00242D54" w:rsidRPr="00242D54" w:rsidRDefault="00242D54" w:rsidP="00242D5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171pt;margin-top:62.25pt;width:369.85pt;height:2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" fillcolor="white [3201]" stroked="f" strokeweight=".5pt">
                <v:textbox>
                  <w:txbxContent>
                    <w:p w:rsidR="00335402" w:rsidRDefault="00242D54" w:rsidP="00335402">
                      <w:pPr>
                        <w:pStyle w:val="BodyText"/>
                        <w:spacing w:after="0" w:line="240" w:lineRule="exact"/>
                        <w:rPr>
                          <w:b/>
                          <w:bCs/>
                          <w:color w:val="auto"/>
                          <w:szCs w:val="18"/>
                          <w:u w:val="single"/>
                          <w:lang w:val="en-GB"/>
                        </w:rPr>
                      </w:pPr>
                      <w:r w:rsidRPr="00242D54">
                        <w:rPr>
                          <w:b/>
                          <w:bCs/>
                          <w:color w:val="auto"/>
                          <w:szCs w:val="18"/>
                          <w:u w:val="single"/>
                          <w:lang w:val="en-GB"/>
                        </w:rPr>
                        <w:t>Maths:</w:t>
                      </w:r>
                    </w:p>
                    <w:p w:rsidR="00AC5901" w:rsidRPr="00AC5901" w:rsidRDefault="00335402" w:rsidP="00335402">
                      <w:pPr>
                        <w:pStyle w:val="BodyText"/>
                        <w:spacing w:after="0" w:line="240" w:lineRule="exact"/>
                        <w:rPr>
                          <w:bCs/>
                          <w:szCs w:val="18"/>
                          <w:lang w:val="en-GB"/>
                        </w:rPr>
                      </w:pPr>
                      <w:r>
                        <w:rPr>
                          <w:bCs/>
                          <w:color w:val="auto"/>
                          <w:szCs w:val="18"/>
                          <w:lang w:val="en-GB"/>
                        </w:rPr>
                        <w:t>Maths will include a higher emphasis on being able to explain mathematical processes as well as problem solve.  We</w:t>
                      </w:r>
                      <w:r w:rsidR="00AC5901" w:rsidRPr="00AC5901">
                        <w:rPr>
                          <w:bCs/>
                          <w:szCs w:val="18"/>
                          <w:lang w:val="en-GB"/>
                        </w:rPr>
                        <w:t xml:space="preserve"> will begin by focusing on developing key number and calculation skills. This will include both mental and written methods. A key aspect of this will be ensuring that all pupils can rapidly recall their multiplication facts (up to 12 x 12) and extending this to decimals, </w:t>
                      </w:r>
                      <w:proofErr w:type="spellStart"/>
                      <w:r w:rsidR="00AC5901" w:rsidRPr="00AC5901">
                        <w:rPr>
                          <w:bCs/>
                          <w:szCs w:val="18"/>
                          <w:lang w:val="en-GB"/>
                        </w:rPr>
                        <w:t>eg</w:t>
                      </w:r>
                      <w:proofErr w:type="spellEnd"/>
                      <w:r w:rsidR="00AC5901" w:rsidRPr="00AC5901">
                        <w:rPr>
                          <w:bCs/>
                          <w:szCs w:val="18"/>
                          <w:lang w:val="en-GB"/>
                        </w:rPr>
                        <w:t xml:space="preserve"> </w:t>
                      </w:r>
                      <w:r w:rsidR="00AC5901" w:rsidRPr="00AC5901">
                        <w:rPr>
                          <w:bCs/>
                          <w:szCs w:val="18"/>
                        </w:rPr>
                        <w:t xml:space="preserve">0.0089 x 100; 0.6 x 0.07; 7 x 7 x 7= </w:t>
                      </w:r>
                      <w:r w:rsidR="00AC5901" w:rsidRPr="00AC5901">
                        <w:rPr>
                          <w:bCs/>
                          <w:szCs w:val="18"/>
                          <w:lang w:val="en-GB"/>
                        </w:rPr>
                        <w:t>.</w:t>
                      </w:r>
                    </w:p>
                    <w:p w:rsidR="00242D54" w:rsidRPr="0051488C" w:rsidRDefault="00242D54" w:rsidP="00335402">
                      <w:pPr>
                        <w:pStyle w:val="BodyText"/>
                        <w:spacing w:line="240" w:lineRule="exact"/>
                        <w:rPr>
                          <w:bCs/>
                          <w:color w:val="auto"/>
                          <w:szCs w:val="18"/>
                          <w:lang w:val="en-GB"/>
                        </w:rPr>
                      </w:pPr>
                      <w:r>
                        <w:rPr>
                          <w:bCs/>
                          <w:color w:val="auto"/>
                          <w:szCs w:val="18"/>
                          <w:lang w:val="en-GB"/>
                        </w:rPr>
                        <w:t>Pla</w:t>
                      </w:r>
                      <w:r w:rsidRPr="0051488C">
                        <w:rPr>
                          <w:bCs/>
                          <w:color w:val="auto"/>
                          <w:szCs w:val="18"/>
                          <w:lang w:val="en-GB"/>
                        </w:rPr>
                        <w:t xml:space="preserve">ce Value </w:t>
                      </w:r>
                      <w:r w:rsidR="00B26749">
                        <w:rPr>
                          <w:bCs/>
                          <w:color w:val="auto"/>
                          <w:szCs w:val="18"/>
                          <w:lang w:val="en-GB"/>
                        </w:rPr>
                        <w:t>– 10,000,000 to 1/1000 including decimals</w:t>
                      </w:r>
                    </w:p>
                    <w:p w:rsidR="00242D54" w:rsidRPr="0051488C" w:rsidRDefault="00B26749" w:rsidP="00335402">
                      <w:pPr>
                        <w:pStyle w:val="BodyText"/>
                        <w:spacing w:line="240" w:lineRule="exact"/>
                        <w:rPr>
                          <w:bCs/>
                          <w:color w:val="auto"/>
                          <w:szCs w:val="18"/>
                          <w:lang w:val="en-GB"/>
                        </w:rPr>
                      </w:pPr>
                      <w:r>
                        <w:rPr>
                          <w:bCs/>
                          <w:color w:val="auto"/>
                          <w:szCs w:val="18"/>
                          <w:lang w:val="en-GB"/>
                        </w:rPr>
                        <w:t>Application of the f</w:t>
                      </w:r>
                      <w:r w:rsidR="00242D54" w:rsidRPr="0051488C">
                        <w:rPr>
                          <w:bCs/>
                          <w:color w:val="auto"/>
                          <w:szCs w:val="18"/>
                          <w:lang w:val="en-GB"/>
                        </w:rPr>
                        <w:t>our operations – Addition, subtraction, multiplication and division (including problem solving and reasoning)</w:t>
                      </w:r>
                      <w:r>
                        <w:rPr>
                          <w:bCs/>
                          <w:color w:val="auto"/>
                          <w:szCs w:val="18"/>
                          <w:lang w:val="en-GB"/>
                        </w:rPr>
                        <w:t xml:space="preserve"> </w:t>
                      </w:r>
                    </w:p>
                    <w:p w:rsidR="00242D54" w:rsidRPr="0051488C" w:rsidRDefault="00242D54" w:rsidP="00335402">
                      <w:pPr>
                        <w:pStyle w:val="BodyText"/>
                        <w:spacing w:line="240" w:lineRule="exact"/>
                        <w:rPr>
                          <w:bCs/>
                          <w:color w:val="auto"/>
                          <w:szCs w:val="18"/>
                          <w:lang w:val="en-GB"/>
                        </w:rPr>
                      </w:pPr>
                      <w:r w:rsidRPr="0051488C">
                        <w:rPr>
                          <w:bCs/>
                          <w:color w:val="auto"/>
                          <w:szCs w:val="18"/>
                          <w:lang w:val="en-GB"/>
                        </w:rPr>
                        <w:t>Algebra</w:t>
                      </w:r>
                      <w:r w:rsidR="0049291B">
                        <w:rPr>
                          <w:bCs/>
                          <w:color w:val="auto"/>
                          <w:szCs w:val="18"/>
                          <w:lang w:val="en-GB"/>
                        </w:rPr>
                        <w:t xml:space="preserve"> will continue</w:t>
                      </w:r>
                    </w:p>
                    <w:p w:rsidR="00242D54" w:rsidRPr="00242D54" w:rsidRDefault="00242D54" w:rsidP="00335402">
                      <w:pPr>
                        <w:pStyle w:val="BodyText"/>
                        <w:spacing w:line="240" w:lineRule="exact"/>
                        <w:rPr>
                          <w:bCs/>
                          <w:color w:val="auto"/>
                          <w:szCs w:val="18"/>
                          <w:lang w:val="en-GB"/>
                        </w:rPr>
                      </w:pPr>
                      <w:r w:rsidRPr="00242D54">
                        <w:rPr>
                          <w:bCs/>
                          <w:color w:val="auto"/>
                          <w:szCs w:val="18"/>
                          <w:lang w:val="en-GB"/>
                        </w:rPr>
                        <w:t xml:space="preserve">Measures – </w:t>
                      </w:r>
                      <w:r w:rsidR="0049291B">
                        <w:rPr>
                          <w:bCs/>
                          <w:color w:val="auto"/>
                          <w:szCs w:val="18"/>
                          <w:lang w:val="en-GB"/>
                        </w:rPr>
                        <w:t xml:space="preserve">including the dimensions and </w:t>
                      </w:r>
                      <w:r w:rsidR="00B87C13">
                        <w:rPr>
                          <w:bCs/>
                          <w:color w:val="auto"/>
                          <w:szCs w:val="18"/>
                          <w:lang w:val="en-GB"/>
                        </w:rPr>
                        <w:t>associated measurements of circl</w:t>
                      </w:r>
                      <w:r w:rsidR="0049291B">
                        <w:rPr>
                          <w:bCs/>
                          <w:color w:val="auto"/>
                          <w:szCs w:val="18"/>
                          <w:lang w:val="en-GB"/>
                        </w:rPr>
                        <w:t>es</w:t>
                      </w:r>
                    </w:p>
                    <w:p w:rsidR="00242D54" w:rsidRDefault="00242D54" w:rsidP="00335402">
                      <w:pPr>
                        <w:spacing w:after="120"/>
                        <w:rPr>
                          <w:bCs/>
                          <w:sz w:val="18"/>
                          <w:szCs w:val="18"/>
                          <w:lang w:val="en-GB"/>
                        </w:rPr>
                      </w:pPr>
                      <w:r w:rsidRPr="00242D54">
                        <w:rPr>
                          <w:bCs/>
                          <w:sz w:val="18"/>
                          <w:szCs w:val="18"/>
                          <w:lang w:val="en-GB"/>
                        </w:rPr>
                        <w:t xml:space="preserve">Ratio and proportion  </w:t>
                      </w:r>
                    </w:p>
                    <w:p w:rsidR="00242D54" w:rsidRPr="00F44654" w:rsidRDefault="00242D54" w:rsidP="00F44654">
                      <w:pPr>
                        <w:rPr>
                          <w:b/>
                          <w:sz w:val="18"/>
                          <w:szCs w:val="18"/>
                          <w:u w:val="single"/>
                          <w:lang w:val="en-GB"/>
                        </w:rPr>
                      </w:pPr>
                      <w:r w:rsidRPr="00F44654">
                        <w:rPr>
                          <w:b/>
                          <w:sz w:val="18"/>
                          <w:szCs w:val="18"/>
                          <w:u w:val="single"/>
                          <w:lang w:val="en-GB"/>
                        </w:rPr>
                        <w:t>How can I support my child?</w:t>
                      </w:r>
                    </w:p>
                    <w:p w:rsidR="00242D54" w:rsidRDefault="00242D54" w:rsidP="00242D54">
                      <w:pPr>
                        <w:rPr>
                          <w:sz w:val="18"/>
                          <w:szCs w:val="18"/>
                          <w:lang w:val="en-GB"/>
                        </w:rPr>
                      </w:pPr>
                      <w:r>
                        <w:rPr>
                          <w:sz w:val="18"/>
                          <w:szCs w:val="18"/>
                          <w:lang w:val="en-GB"/>
                        </w:rPr>
                        <w:t xml:space="preserve">Encourage your child to learn/revise table facts – times tables tie into many aspects of maths!  </w:t>
                      </w:r>
                    </w:p>
                    <w:p w:rsidR="0049291B" w:rsidRDefault="0049291B" w:rsidP="00242D54">
                      <w:pPr>
                        <w:rPr>
                          <w:sz w:val="18"/>
                          <w:szCs w:val="18"/>
                          <w:lang w:val="en-GB"/>
                        </w:rPr>
                      </w:pPr>
                      <w:r>
                        <w:rPr>
                          <w:sz w:val="18"/>
                          <w:szCs w:val="18"/>
                          <w:lang w:val="en-GB"/>
                        </w:rPr>
                        <w:t>Ensure that all maths homework is “given a go”!  All maths homework underpins learning in class therefore if they are struggling with homework, this must be flagged up to Ms Phillips.</w:t>
                      </w:r>
                    </w:p>
                    <w:p w:rsidR="0049291B" w:rsidRPr="006600FA" w:rsidRDefault="0049291B" w:rsidP="00242D54">
                      <w:pPr>
                        <w:rPr>
                          <w:rFonts w:ascii="Comic Sans MS" w:hAnsi="Comic Sans MS"/>
                          <w:sz w:val="20"/>
                          <w:szCs w:val="20"/>
                          <w:lang w:val="en-GB"/>
                        </w:rPr>
                      </w:pPr>
                      <w:r>
                        <w:rPr>
                          <w:sz w:val="18"/>
                          <w:szCs w:val="18"/>
                          <w:lang w:val="en-GB"/>
                        </w:rPr>
                        <w:t>Maths booster classes start on 13</w:t>
                      </w:r>
                      <w:r w:rsidRPr="0049291B">
                        <w:rPr>
                          <w:sz w:val="18"/>
                          <w:szCs w:val="18"/>
                          <w:vertAlign w:val="superscript"/>
                          <w:lang w:val="en-GB"/>
                        </w:rPr>
                        <w:t>th</w:t>
                      </w:r>
                      <w:r>
                        <w:rPr>
                          <w:sz w:val="18"/>
                          <w:szCs w:val="18"/>
                          <w:lang w:val="en-GB"/>
                        </w:rPr>
                        <w:t xml:space="preserve"> January – please support your child in arriving at school by 7.45am each Friday.  Children are divided into small groups to enable the best provision for each individual.</w:t>
                      </w:r>
                    </w:p>
                    <w:p w:rsidR="00242D54" w:rsidRPr="00242D54" w:rsidRDefault="00242D54" w:rsidP="00242D54">
                      <w:pPr>
                        <w:rPr>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3B0878BA" wp14:editId="4F0C565B">
                <wp:simplePos x="0" y="0"/>
                <wp:positionH relativeFrom="column">
                  <wp:posOffset>2190115</wp:posOffset>
                </wp:positionH>
                <wp:positionV relativeFrom="paragraph">
                  <wp:posOffset>0</wp:posOffset>
                </wp:positionV>
                <wp:extent cx="4697095" cy="1403985"/>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1403985"/>
                        </a:xfrm>
                        <a:prstGeom prst="rect">
                          <a:avLst/>
                        </a:prstGeom>
                        <a:solidFill>
                          <a:srgbClr val="FFFFFF"/>
                        </a:solidFill>
                        <a:ln w="9525">
                          <a:noFill/>
                          <a:miter lim="800000"/>
                          <a:headEnd/>
                          <a:tailEnd/>
                        </a:ln>
                      </wps:spPr>
                      <wps:txbx>
                        <w:txbxContent>
                          <w:p w:rsidR="00B87C13" w:rsidRPr="00B87C13" w:rsidRDefault="00B87C13">
                            <w:pPr>
                              <w:rPr>
                                <w:sz w:val="18"/>
                                <w:szCs w:val="18"/>
                              </w:rPr>
                            </w:pPr>
                            <w:r w:rsidRPr="00B87C13">
                              <w:rPr>
                                <w:sz w:val="18"/>
                                <w:szCs w:val="18"/>
                              </w:rPr>
                              <w:t>The second half of this term will see the children studying stories which include a dilemma.  There will an increased emphasis on Spelling, Punctuation and Grammar as we move towards Teacher Assessment for SATs.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72.45pt;margin-top:0;width:369.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" stroked="f">
                <v:textbox style="mso-fit-shape-to-text:t">
                  <w:txbxContent>
                    <w:p w:rsidR="00B87C13" w:rsidRPr="00B87C13" w:rsidRDefault="00B87C13">
                      <w:pPr>
                        <w:rPr>
                          <w:sz w:val="18"/>
                          <w:szCs w:val="18"/>
                        </w:rPr>
                      </w:pPr>
                      <w:r w:rsidRPr="00B87C13">
                        <w:rPr>
                          <w:sz w:val="18"/>
                          <w:szCs w:val="18"/>
                        </w:rPr>
                        <w:t>The second half of this term will see the children studying stories which include a dilemma.  There will an increased emphasis on Spelling, Punctuation and Grammar as we move towards Teacher Assessment for SATs.</w:t>
                      </w:r>
                    </w:p>
                  </w:txbxContent>
                </v:textbox>
              </v:shape>
            </w:pict>
          </mc:Fallback>
        </mc:AlternateContent>
      </w:r>
      <w:r w:rsidR="002A762B">
        <w:rPr>
          <w:noProof/>
          <w:lang w:val="en-GB" w:eastAsia="en-GB"/>
        </w:rPr>
        <mc:AlternateContent>
          <mc:Choice Requires="wps">
            <w:drawing>
              <wp:anchor distT="0" distB="0" distL="114300" distR="114300" simplePos="0" relativeHeight="251666432" behindDoc="1" locked="0" layoutInCell="1" allowOverlap="1" wp14:anchorId="0C187114" wp14:editId="20B6CFA1">
                <wp:simplePos x="0" y="0"/>
                <wp:positionH relativeFrom="page">
                  <wp:posOffset>457200</wp:posOffset>
                </wp:positionH>
                <wp:positionV relativeFrom="page">
                  <wp:posOffset>361950</wp:posOffset>
                </wp:positionV>
                <wp:extent cx="2043430" cy="4600575"/>
                <wp:effectExtent l="0" t="0" r="0" b="9525"/>
                <wp:wrapNone/>
                <wp:docPr id="7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4600575"/>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32B" w:rsidRDefault="00CB532B"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8" type="#_x0000_t202" style="position:absolute;margin-left:36pt;margin-top:28.5pt;width:160.9pt;height:362.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" fillcolor="#036" stroked="f">
                <v:fill opacity="13107f"/>
                <v:textbox inset="0,0,0,0">
                  <w:txbxContent>
                    <w:p w:rsidR="00CB532B" w:rsidRDefault="00CB532B" w:rsidP="00AB0530"/>
                  </w:txbxContent>
                </v:textbox>
                <w10:wrap anchorx="page" anchory="page"/>
              </v:shape>
            </w:pict>
          </mc:Fallback>
        </mc:AlternateContent>
      </w:r>
      <w:r w:rsidR="00A55EB9">
        <w:rPr>
          <w:noProof/>
          <w:lang w:val="en-GB" w:eastAsia="en-GB"/>
        </w:rPr>
        <w:drawing>
          <wp:inline distT="0" distB="0" distL="0" distR="0" wp14:anchorId="20481248" wp14:editId="07F20FE1">
            <wp:extent cx="1760220" cy="1264920"/>
            <wp:effectExtent l="19050" t="0" r="0" b="0"/>
            <wp:docPr id="2" name="Picture 517" descr="http://www.tuska.co.uk/productimg/prod_1421_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tuska.co.uk/productimg/prod_1421_1_large.jpg"/>
                    <pic:cNvPicPr>
                      <a:picLocks noChangeAspect="1" noChangeArrowheads="1"/>
                    </pic:cNvPicPr>
                  </pic:nvPicPr>
                  <pic:blipFill>
                    <a:blip r:embed="rId11"/>
                    <a:srcRect/>
                    <a:stretch>
                      <a:fillRect/>
                    </a:stretch>
                  </pic:blipFill>
                  <pic:spPr bwMode="auto">
                    <a:xfrm>
                      <a:off x="0" y="0"/>
                      <a:ext cx="1760220" cy="1264920"/>
                    </a:xfrm>
                    <a:prstGeom prst="rect">
                      <a:avLst/>
                    </a:prstGeom>
                    <a:noFill/>
                    <a:ln w="9525">
                      <a:noFill/>
                      <a:miter lim="800000"/>
                      <a:headEnd/>
                      <a:tailEnd/>
                    </a:ln>
                  </pic:spPr>
                </pic:pic>
              </a:graphicData>
            </a:graphic>
          </wp:inline>
        </w:drawing>
      </w:r>
    </w:p>
    <w:p w:rsidR="004C554B" w:rsidRDefault="004C554B"/>
    <w:p w:rsidR="00136E72" w:rsidRDefault="00A55EB9">
      <w:r>
        <w:rPr>
          <w:noProof/>
          <w:lang w:val="en-GB" w:eastAsia="en-GB"/>
        </w:rPr>
        <w:drawing>
          <wp:inline distT="0" distB="0" distL="0" distR="0" wp14:anchorId="6C57D54C" wp14:editId="009EA50C">
            <wp:extent cx="1760220" cy="1181100"/>
            <wp:effectExtent l="19050" t="0" r="0" b="0"/>
            <wp:docPr id="3" name="Picture 730" descr="http://www.childsplayspot.com/Assets-Childsplayspot/ProductInformation/boy_with_magnifying_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www.childsplayspot.com/Assets-Childsplayspot/ProductInformation/boy_with_magnifying_glass.JPG"/>
                    <pic:cNvPicPr>
                      <a:picLocks noChangeAspect="1" noChangeArrowheads="1"/>
                    </pic:cNvPicPr>
                  </pic:nvPicPr>
                  <pic:blipFill>
                    <a:blip r:embed="rId12"/>
                    <a:srcRect/>
                    <a:stretch>
                      <a:fillRect/>
                    </a:stretch>
                  </pic:blipFill>
                  <pic:spPr bwMode="auto">
                    <a:xfrm>
                      <a:off x="0" y="0"/>
                      <a:ext cx="1760220" cy="1181100"/>
                    </a:xfrm>
                    <a:prstGeom prst="rect">
                      <a:avLst/>
                    </a:prstGeom>
                    <a:noFill/>
                    <a:ln w="9525">
                      <a:noFill/>
                      <a:miter lim="800000"/>
                      <a:headEnd/>
                      <a:tailEnd/>
                    </a:ln>
                  </pic:spPr>
                </pic:pic>
              </a:graphicData>
            </a:graphic>
          </wp:inline>
        </w:drawing>
      </w:r>
    </w:p>
    <w:p w:rsidR="000A4081" w:rsidRDefault="000A4081"/>
    <w:p w:rsidR="000A4081" w:rsidRDefault="00A55EB9">
      <w:r>
        <w:rPr>
          <w:noProof/>
          <w:lang w:val="en-GB" w:eastAsia="en-GB"/>
        </w:rPr>
        <w:drawing>
          <wp:inline distT="0" distB="0" distL="0" distR="0" wp14:anchorId="278BEC5F" wp14:editId="3DF7D1E7">
            <wp:extent cx="1760220" cy="1295400"/>
            <wp:effectExtent l="19050" t="0" r="0" b="0"/>
            <wp:docPr id="4" name="Picture 818" descr="http://3.bp.blogspot.com/_IEeBra6NlVY/TCCYImrGXjI/AAAAAAAAJSs/7FPVT_4A3vA/s400/happy-people-black-boy-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3.bp.blogspot.com/_IEeBra6NlVY/TCCYImrGXjI/AAAAAAAAJSs/7FPVT_4A3vA/s400/happy-people-black-boy-reading.jpg"/>
                    <pic:cNvPicPr>
                      <a:picLocks noChangeAspect="1" noChangeArrowheads="1"/>
                    </pic:cNvPicPr>
                  </pic:nvPicPr>
                  <pic:blipFill>
                    <a:blip r:embed="rId13"/>
                    <a:srcRect/>
                    <a:stretch>
                      <a:fillRect/>
                    </a:stretch>
                  </pic:blipFill>
                  <pic:spPr bwMode="auto">
                    <a:xfrm>
                      <a:off x="0" y="0"/>
                      <a:ext cx="1760220" cy="1295400"/>
                    </a:xfrm>
                    <a:prstGeom prst="rect">
                      <a:avLst/>
                    </a:prstGeom>
                    <a:noFill/>
                    <a:ln w="9525">
                      <a:noFill/>
                      <a:miter lim="800000"/>
                      <a:headEnd/>
                      <a:tailEnd/>
                    </a:ln>
                  </pic:spPr>
                </pic:pic>
              </a:graphicData>
            </a:graphic>
          </wp:inline>
        </w:drawing>
      </w:r>
    </w:p>
    <w:p w:rsidR="00427382" w:rsidRDefault="00427382"/>
    <w:p w:rsidR="00CC12A2" w:rsidRDefault="00CC12A2"/>
    <w:p w:rsidR="00CC12A2" w:rsidRDefault="00CC12A2"/>
    <w:p w:rsidR="00790F25" w:rsidRDefault="00B87C13">
      <w:pPr>
        <w:rPr>
          <w:b/>
          <w:color w:val="17365D"/>
          <w:sz w:val="28"/>
          <w:szCs w:val="28"/>
        </w:rPr>
      </w:pPr>
      <w:r>
        <w:rPr>
          <w:noProof/>
          <w:lang w:val="en-GB" w:eastAsia="en-GB"/>
        </w:rPr>
        <mc:AlternateContent>
          <mc:Choice Requires="wps">
            <w:drawing>
              <wp:anchor distT="0" distB="0" distL="114300" distR="114300" simplePos="0" relativeHeight="251656192" behindDoc="0" locked="0" layoutInCell="1" allowOverlap="1" wp14:anchorId="76CAC1C3" wp14:editId="5B783D9D">
                <wp:simplePos x="0" y="0"/>
                <wp:positionH relativeFrom="page">
                  <wp:posOffset>381000</wp:posOffset>
                </wp:positionH>
                <wp:positionV relativeFrom="page">
                  <wp:posOffset>5172075</wp:posOffset>
                </wp:positionV>
                <wp:extent cx="7086600" cy="695325"/>
                <wp:effectExtent l="0" t="0" r="0" b="9525"/>
                <wp:wrapNone/>
                <wp:docPr id="7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A7B" w:rsidRPr="00B26749" w:rsidRDefault="003C3A7B" w:rsidP="00451E59">
                            <w:pPr>
                              <w:pStyle w:val="ArticleHeading"/>
                              <w:rPr>
                                <w:color w:val="auto"/>
                                <w:sz w:val="18"/>
                                <w:szCs w:val="18"/>
                                <w:u w:val="single"/>
                              </w:rPr>
                            </w:pPr>
                            <w:r w:rsidRPr="00B26749">
                              <w:rPr>
                                <w:color w:val="auto"/>
                                <w:sz w:val="18"/>
                                <w:szCs w:val="18"/>
                                <w:u w:val="single"/>
                              </w:rPr>
                              <w:t>S</w:t>
                            </w:r>
                            <w:r w:rsidR="004A5E84" w:rsidRPr="00B26749">
                              <w:rPr>
                                <w:color w:val="auto"/>
                                <w:sz w:val="18"/>
                                <w:szCs w:val="18"/>
                                <w:u w:val="single"/>
                              </w:rPr>
                              <w:t>cience</w:t>
                            </w:r>
                            <w:r w:rsidR="001856DF">
                              <w:rPr>
                                <w:color w:val="auto"/>
                                <w:sz w:val="18"/>
                                <w:szCs w:val="18"/>
                                <w:u w:val="single"/>
                              </w:rPr>
                              <w:t xml:space="preserve">: </w:t>
                            </w:r>
                            <w:r w:rsidR="00B70D98">
                              <w:rPr>
                                <w:color w:val="auto"/>
                                <w:sz w:val="18"/>
                                <w:szCs w:val="18"/>
                                <w:u w:val="single"/>
                              </w:rPr>
                              <w:t xml:space="preserve"> </w:t>
                            </w:r>
                            <w:r w:rsidR="00B70D98" w:rsidRPr="00B70D98">
                              <w:rPr>
                                <w:b w:val="0"/>
                                <w:color w:val="auto"/>
                                <w:sz w:val="18"/>
                                <w:szCs w:val="18"/>
                              </w:rPr>
                              <w:t>We will be finishing our unit on electricity.  We will then move on to investigate</w:t>
                            </w:r>
                            <w:r w:rsidR="00B70D98">
                              <w:rPr>
                                <w:b w:val="0"/>
                                <w:color w:val="auto"/>
                                <w:sz w:val="18"/>
                                <w:szCs w:val="18"/>
                              </w:rPr>
                              <w:t xml:space="preserve"> </w:t>
                            </w:r>
                            <w:proofErr w:type="gramStart"/>
                            <w:r w:rsidR="00B70D98">
                              <w:rPr>
                                <w:b w:val="0"/>
                                <w:color w:val="auto"/>
                                <w:sz w:val="18"/>
                                <w:szCs w:val="18"/>
                              </w:rPr>
                              <w:t>light ;</w:t>
                            </w:r>
                            <w:proofErr w:type="gramEnd"/>
                            <w:r w:rsidR="00B70D98">
                              <w:rPr>
                                <w:b w:val="0"/>
                                <w:color w:val="auto"/>
                                <w:sz w:val="18"/>
                                <w:szCs w:val="18"/>
                              </w:rPr>
                              <w:t xml:space="preserve"> extending our understanding of light sources and the formation of shadows and exploring </w:t>
                            </w:r>
                            <w:r w:rsidR="00A74CDB">
                              <w:rPr>
                                <w:b w:val="0"/>
                                <w:color w:val="auto"/>
                                <w:sz w:val="18"/>
                                <w:szCs w:val="18"/>
                              </w:rPr>
                              <w:t>how light is reflected.</w:t>
                            </w:r>
                          </w:p>
                          <w:p w:rsidR="00136E72" w:rsidRDefault="003C3A7B" w:rsidP="00451E59">
                            <w:pPr>
                              <w:pStyle w:val="ArticleHeading"/>
                              <w:rPr>
                                <w:b w:val="0"/>
                                <w:color w:val="auto"/>
                                <w:sz w:val="18"/>
                                <w:szCs w:val="18"/>
                              </w:rPr>
                            </w:pPr>
                            <w:r w:rsidRPr="004A5E84">
                              <w:rPr>
                                <w:b w:val="0"/>
                                <w:color w:val="auto"/>
                                <w:sz w:val="18"/>
                                <w:szCs w:val="18"/>
                              </w:rPr>
                              <w:t xml:space="preserve"> </w:t>
                            </w:r>
                          </w:p>
                          <w:p w:rsidR="004A5E84" w:rsidRPr="004A5E84" w:rsidRDefault="004A5E84" w:rsidP="00451E59">
                            <w:pPr>
                              <w:pStyle w:val="ArticleHeading"/>
                              <w:rPr>
                                <w:b w:val="0"/>
                                <w:color w:val="auto"/>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30pt;margin-top:407.25pt;width:558pt;height:5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9f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" filled="f" stroked="f">
                <v:textbox inset="0,0,0,0">
                  <w:txbxContent>
                    <w:p w:rsidR="003C3A7B" w:rsidRPr="00B26749" w:rsidRDefault="003C3A7B" w:rsidP="00451E59">
                      <w:pPr>
                        <w:pStyle w:val="ArticleHeading"/>
                        <w:rPr>
                          <w:color w:val="auto"/>
                          <w:sz w:val="18"/>
                          <w:szCs w:val="18"/>
                          <w:u w:val="single"/>
                        </w:rPr>
                      </w:pPr>
                      <w:r w:rsidRPr="00B26749">
                        <w:rPr>
                          <w:color w:val="auto"/>
                          <w:sz w:val="18"/>
                          <w:szCs w:val="18"/>
                          <w:u w:val="single"/>
                        </w:rPr>
                        <w:t>S</w:t>
                      </w:r>
                      <w:r w:rsidR="004A5E84" w:rsidRPr="00B26749">
                        <w:rPr>
                          <w:color w:val="auto"/>
                          <w:sz w:val="18"/>
                          <w:szCs w:val="18"/>
                          <w:u w:val="single"/>
                        </w:rPr>
                        <w:t>cience</w:t>
                      </w:r>
                      <w:r w:rsidR="001856DF">
                        <w:rPr>
                          <w:color w:val="auto"/>
                          <w:sz w:val="18"/>
                          <w:szCs w:val="18"/>
                          <w:u w:val="single"/>
                        </w:rPr>
                        <w:t xml:space="preserve">: </w:t>
                      </w:r>
                      <w:r w:rsidR="00B70D98">
                        <w:rPr>
                          <w:color w:val="auto"/>
                          <w:sz w:val="18"/>
                          <w:szCs w:val="18"/>
                          <w:u w:val="single"/>
                        </w:rPr>
                        <w:t xml:space="preserve"> </w:t>
                      </w:r>
                      <w:r w:rsidR="00B70D98" w:rsidRPr="00B70D98">
                        <w:rPr>
                          <w:b w:val="0"/>
                          <w:color w:val="auto"/>
                          <w:sz w:val="18"/>
                          <w:szCs w:val="18"/>
                        </w:rPr>
                        <w:t>We will be finishing our unit on electricity.  We will then move on to investigate</w:t>
                      </w:r>
                      <w:r w:rsidR="00B70D98">
                        <w:rPr>
                          <w:b w:val="0"/>
                          <w:color w:val="auto"/>
                          <w:sz w:val="18"/>
                          <w:szCs w:val="18"/>
                        </w:rPr>
                        <w:t xml:space="preserve"> </w:t>
                      </w:r>
                      <w:proofErr w:type="gramStart"/>
                      <w:r w:rsidR="00B70D98">
                        <w:rPr>
                          <w:b w:val="0"/>
                          <w:color w:val="auto"/>
                          <w:sz w:val="18"/>
                          <w:szCs w:val="18"/>
                        </w:rPr>
                        <w:t>light ;</w:t>
                      </w:r>
                      <w:proofErr w:type="gramEnd"/>
                      <w:r w:rsidR="00B70D98">
                        <w:rPr>
                          <w:b w:val="0"/>
                          <w:color w:val="auto"/>
                          <w:sz w:val="18"/>
                          <w:szCs w:val="18"/>
                        </w:rPr>
                        <w:t xml:space="preserve"> extending our understanding of light sources and the formation of shadows and exploring </w:t>
                      </w:r>
                      <w:r w:rsidR="00A74CDB">
                        <w:rPr>
                          <w:b w:val="0"/>
                          <w:color w:val="auto"/>
                          <w:sz w:val="18"/>
                          <w:szCs w:val="18"/>
                        </w:rPr>
                        <w:t>how light is reflected.</w:t>
                      </w:r>
                    </w:p>
                    <w:p w:rsidR="00136E72" w:rsidRDefault="003C3A7B" w:rsidP="00451E59">
                      <w:pPr>
                        <w:pStyle w:val="ArticleHeading"/>
                        <w:rPr>
                          <w:b w:val="0"/>
                          <w:color w:val="auto"/>
                          <w:sz w:val="18"/>
                          <w:szCs w:val="18"/>
                        </w:rPr>
                      </w:pPr>
                      <w:r w:rsidRPr="004A5E84">
                        <w:rPr>
                          <w:b w:val="0"/>
                          <w:color w:val="auto"/>
                          <w:sz w:val="18"/>
                          <w:szCs w:val="18"/>
                        </w:rPr>
                        <w:t xml:space="preserve"> </w:t>
                      </w:r>
                    </w:p>
                    <w:p w:rsidR="004A5E84" w:rsidRPr="004A5E84" w:rsidRDefault="004A5E84" w:rsidP="00451E59">
                      <w:pPr>
                        <w:pStyle w:val="ArticleHeading"/>
                        <w:rPr>
                          <w:b w:val="0"/>
                          <w:color w:val="auto"/>
                          <w:sz w:val="18"/>
                          <w:szCs w:val="18"/>
                        </w:rPr>
                      </w:pPr>
                    </w:p>
                  </w:txbxContent>
                </v:textbox>
                <w10:wrap anchorx="page" anchory="page"/>
              </v:shape>
            </w:pict>
          </mc:Fallback>
        </mc:AlternateContent>
      </w:r>
    </w:p>
    <w:p w:rsidR="00790F25" w:rsidRDefault="00790F25">
      <w:pPr>
        <w:rPr>
          <w:b/>
          <w:color w:val="17365D"/>
          <w:sz w:val="28"/>
          <w:szCs w:val="28"/>
        </w:rPr>
      </w:pPr>
    </w:p>
    <w:p w:rsidR="00790F25" w:rsidRDefault="00B87C13">
      <w:pPr>
        <w:rPr>
          <w:b/>
          <w:color w:val="17365D"/>
          <w:sz w:val="28"/>
          <w:szCs w:val="28"/>
        </w:rPr>
      </w:pPr>
      <w:r>
        <w:rPr>
          <w:noProof/>
          <w:lang w:val="en-GB" w:eastAsia="en-GB"/>
        </w:rPr>
        <mc:AlternateContent>
          <mc:Choice Requires="wps">
            <w:drawing>
              <wp:anchor distT="0" distB="0" distL="114300" distR="114300" simplePos="0" relativeHeight="251659264" behindDoc="0" locked="0" layoutInCell="1" allowOverlap="1" wp14:anchorId="3F038901" wp14:editId="05ABC61B">
                <wp:simplePos x="0" y="0"/>
                <wp:positionH relativeFrom="page">
                  <wp:posOffset>381000</wp:posOffset>
                </wp:positionH>
                <wp:positionV relativeFrom="page">
                  <wp:posOffset>5591176</wp:posOffset>
                </wp:positionV>
                <wp:extent cx="6943725" cy="3543300"/>
                <wp:effectExtent l="0" t="0" r="9525" b="0"/>
                <wp:wrapNone/>
                <wp:docPr id="7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44B" w:rsidRPr="00D7644B" w:rsidRDefault="00D7644B" w:rsidP="00FD39FD">
                            <w:pPr>
                              <w:autoSpaceDE w:val="0"/>
                              <w:autoSpaceDN w:val="0"/>
                              <w:adjustRightInd w:val="0"/>
                              <w:rPr>
                                <w:rFonts w:cs="Arial"/>
                                <w:sz w:val="4"/>
                                <w:szCs w:val="4"/>
                              </w:rPr>
                            </w:pPr>
                          </w:p>
                          <w:p w:rsidR="000A4081" w:rsidRPr="00B26749" w:rsidRDefault="00C408EB" w:rsidP="000A4081">
                            <w:pPr>
                              <w:pStyle w:val="ArticleHeading"/>
                              <w:rPr>
                                <w:color w:val="auto"/>
                                <w:sz w:val="18"/>
                                <w:szCs w:val="18"/>
                                <w:u w:val="single"/>
                              </w:rPr>
                            </w:pPr>
                            <w:r w:rsidRPr="00B26749">
                              <w:rPr>
                                <w:color w:val="auto"/>
                                <w:sz w:val="18"/>
                                <w:szCs w:val="18"/>
                                <w:u w:val="single"/>
                              </w:rPr>
                              <w:t>Other Areas</w:t>
                            </w:r>
                          </w:p>
                          <w:p w:rsidR="000A4081" w:rsidRPr="00B70D98" w:rsidRDefault="00C408EB" w:rsidP="00C408EB">
                            <w:pPr>
                              <w:pStyle w:val="ArticleHeading"/>
                              <w:rPr>
                                <w:b w:val="0"/>
                                <w:color w:val="auto"/>
                                <w:sz w:val="18"/>
                                <w:szCs w:val="18"/>
                              </w:rPr>
                            </w:pPr>
                            <w:r w:rsidRPr="00B70D98">
                              <w:rPr>
                                <w:b w:val="0"/>
                                <w:color w:val="auto"/>
                                <w:sz w:val="18"/>
                                <w:szCs w:val="18"/>
                              </w:rPr>
                              <w:t>Some lessons are harder to integrate into the topic so these will be taught separately when this is the case. These include:</w:t>
                            </w:r>
                          </w:p>
                          <w:p w:rsidR="00B70D98" w:rsidRPr="00B70D98" w:rsidRDefault="00B70D98" w:rsidP="00B70D98">
                            <w:pPr>
                              <w:autoSpaceDE w:val="0"/>
                              <w:autoSpaceDN w:val="0"/>
                              <w:adjustRightInd w:val="0"/>
                              <w:spacing w:after="40" w:line="241" w:lineRule="atLeast"/>
                              <w:rPr>
                                <w:rFonts w:cs="Arial"/>
                                <w:color w:val="000000"/>
                                <w:sz w:val="18"/>
                                <w:szCs w:val="18"/>
                                <w:lang w:val="en-GB" w:eastAsia="en-GB"/>
                              </w:rPr>
                            </w:pPr>
                            <w:r w:rsidRPr="00B87C13">
                              <w:rPr>
                                <w:rFonts w:cs="Arial"/>
                                <w:sz w:val="18"/>
                                <w:szCs w:val="18"/>
                              </w:rPr>
                              <w:t>R.E:</w:t>
                            </w:r>
                            <w:r w:rsidR="00B87C13">
                              <w:rPr>
                                <w:rFonts w:cs="Arial"/>
                                <w:sz w:val="18"/>
                                <w:szCs w:val="18"/>
                                <w:u w:val="single"/>
                              </w:rPr>
                              <w:t xml:space="preserve"> </w:t>
                            </w:r>
                            <w:r w:rsidRPr="00B70D98">
                              <w:rPr>
                                <w:rFonts w:cs="Arial"/>
                                <w:sz w:val="18"/>
                                <w:szCs w:val="18"/>
                              </w:rPr>
                              <w:t>We continue to follow the Discovery RE scheme.</w:t>
                            </w:r>
                            <w:r w:rsidRPr="00B70D98">
                              <w:rPr>
                                <w:rFonts w:cs="Arial"/>
                                <w:color w:val="000000"/>
                                <w:sz w:val="18"/>
                                <w:szCs w:val="18"/>
                                <w:lang w:val="en-GB" w:eastAsia="en-GB"/>
                              </w:rPr>
                              <w:t xml:space="preserve"> </w:t>
                            </w:r>
                            <w:r w:rsidRPr="00B70D98">
                              <w:rPr>
                                <w:rFonts w:cs="Arial"/>
                                <w:sz w:val="18"/>
                                <w:szCs w:val="18"/>
                                <w:lang w:eastAsia="en-GB"/>
                              </w:rPr>
                              <w:t>The key question for this term is:</w:t>
                            </w:r>
                            <w:r w:rsidRPr="00B70D98">
                              <w:rPr>
                                <w:rFonts w:cs="Arial"/>
                                <w:color w:val="000000"/>
                                <w:sz w:val="18"/>
                                <w:szCs w:val="18"/>
                                <w:lang w:val="en-GB" w:eastAsia="en-GB"/>
                              </w:rPr>
                              <w:t xml:space="preserve"> </w:t>
                            </w:r>
                            <w:r w:rsidRPr="00B70D98">
                              <w:rPr>
                                <w:rFonts w:cs="Arial"/>
                                <w:b/>
                                <w:sz w:val="18"/>
                                <w:szCs w:val="18"/>
                                <w:lang w:eastAsia="en-GB"/>
                              </w:rPr>
                              <w:t>Is anything ever eternal?</w:t>
                            </w:r>
                            <w:r w:rsidRPr="00B70D98">
                              <w:rPr>
                                <w:rFonts w:cs="Arial"/>
                                <w:sz w:val="18"/>
                                <w:szCs w:val="18"/>
                                <w:lang w:eastAsia="en-GB"/>
                              </w:rPr>
                              <w:t xml:space="preserve"> We wil</w:t>
                            </w:r>
                            <w:r w:rsidR="00B87C13">
                              <w:rPr>
                                <w:rFonts w:cs="Arial"/>
                                <w:sz w:val="18"/>
                                <w:szCs w:val="18"/>
                                <w:lang w:eastAsia="en-GB"/>
                              </w:rPr>
                              <w:t>l</w:t>
                            </w:r>
                            <w:r w:rsidRPr="00B70D98">
                              <w:rPr>
                                <w:rFonts w:cs="Arial"/>
                                <w:sz w:val="18"/>
                                <w:szCs w:val="18"/>
                                <w:lang w:eastAsia="en-GB"/>
                              </w:rPr>
                              <w:t xml:space="preserve"> </w:t>
                            </w:r>
                            <w:r w:rsidR="00B87C13">
                              <w:rPr>
                                <w:rFonts w:cs="Arial"/>
                                <w:sz w:val="18"/>
                                <w:szCs w:val="18"/>
                                <w:lang w:eastAsia="en-GB"/>
                              </w:rPr>
                              <w:t>b</w:t>
                            </w:r>
                            <w:r w:rsidRPr="00B70D98">
                              <w:rPr>
                                <w:rFonts w:cs="Arial"/>
                                <w:sz w:val="18"/>
                                <w:szCs w:val="18"/>
                                <w:lang w:eastAsia="en-GB"/>
                              </w:rPr>
                              <w:t>e exploring</w:t>
                            </w:r>
                            <w:r>
                              <w:rPr>
                                <w:rFonts w:cs="Arial"/>
                                <w:sz w:val="18"/>
                                <w:szCs w:val="18"/>
                                <w:lang w:eastAsia="en-GB"/>
                              </w:rPr>
                              <w:t xml:space="preserve"> questions such as, “</w:t>
                            </w:r>
                            <w:r w:rsidRPr="00B70D98">
                              <w:rPr>
                                <w:rFonts w:cs="Arial"/>
                                <w:color w:val="000000"/>
                                <w:sz w:val="18"/>
                                <w:szCs w:val="18"/>
                                <w:lang w:val="en-GB" w:eastAsia="en-GB"/>
                              </w:rPr>
                              <w:t xml:space="preserve">Should religious people be sad when someone dies? </w:t>
                            </w:r>
                            <w:r>
                              <w:rPr>
                                <w:rFonts w:cs="Arial"/>
                                <w:color w:val="000000"/>
                                <w:sz w:val="18"/>
                                <w:szCs w:val="18"/>
                                <w:lang w:val="en-GB" w:eastAsia="en-GB"/>
                              </w:rPr>
                              <w:t>“, “</w:t>
                            </w:r>
                            <w:r w:rsidRPr="00B70D98">
                              <w:rPr>
                                <w:rFonts w:cs="Arial"/>
                                <w:color w:val="000000"/>
                                <w:sz w:val="18"/>
                                <w:szCs w:val="18"/>
                                <w:lang w:val="en-GB" w:eastAsia="en-GB"/>
                              </w:rPr>
                              <w:t>How well do funeral and mourning rituals tell you about what a religion believes</w:t>
                            </w:r>
                            <w:r w:rsidR="005D45DE">
                              <w:rPr>
                                <w:rFonts w:cs="Arial"/>
                                <w:color w:val="000000"/>
                                <w:sz w:val="18"/>
                                <w:szCs w:val="18"/>
                                <w:lang w:val="en-GB" w:eastAsia="en-GB"/>
                              </w:rPr>
                              <w:t>?</w:t>
                            </w:r>
                            <w:r>
                              <w:rPr>
                                <w:rFonts w:cs="Arial"/>
                                <w:color w:val="000000"/>
                                <w:sz w:val="18"/>
                                <w:szCs w:val="18"/>
                                <w:lang w:val="en-GB" w:eastAsia="en-GB"/>
                              </w:rPr>
                              <w:t>”</w:t>
                            </w:r>
                            <w:r w:rsidR="005D45DE">
                              <w:rPr>
                                <w:rFonts w:cs="Arial"/>
                                <w:color w:val="000000"/>
                                <w:sz w:val="18"/>
                                <w:szCs w:val="18"/>
                                <w:lang w:val="en-GB" w:eastAsia="en-GB"/>
                              </w:rPr>
                              <w:t xml:space="preserve"> and “W</w:t>
                            </w:r>
                            <w:r w:rsidRPr="00B70D98">
                              <w:rPr>
                                <w:rFonts w:cs="Arial"/>
                                <w:color w:val="000000"/>
                                <w:sz w:val="18"/>
                                <w:szCs w:val="18"/>
                                <w:lang w:val="en-GB" w:eastAsia="en-GB"/>
                              </w:rPr>
                              <w:t>hat happens after death?</w:t>
                            </w:r>
                            <w:r w:rsidR="005D45DE">
                              <w:rPr>
                                <w:rFonts w:cs="Arial"/>
                                <w:color w:val="000000"/>
                                <w:sz w:val="18"/>
                                <w:szCs w:val="18"/>
                                <w:lang w:val="en-GB" w:eastAsia="en-GB"/>
                              </w:rPr>
                              <w:t>”</w:t>
                            </w:r>
                          </w:p>
                          <w:p w:rsidR="00B70D98" w:rsidRPr="00B70D98" w:rsidRDefault="00B70D98" w:rsidP="00B70D98">
                            <w:pPr>
                              <w:pStyle w:val="Default"/>
                              <w:rPr>
                                <w:rFonts w:ascii="Century Gothic" w:eastAsia="Times New Roman" w:hAnsi="Century Gothic" w:cs="Arial"/>
                                <w:sz w:val="18"/>
                                <w:szCs w:val="18"/>
                                <w:lang w:eastAsia="en-GB"/>
                              </w:rPr>
                            </w:pPr>
                          </w:p>
                          <w:p w:rsidR="00C408EB" w:rsidRPr="0025385F" w:rsidRDefault="00C408EB" w:rsidP="00C408EB">
                            <w:pPr>
                              <w:rPr>
                                <w:rFonts w:cs="Arial"/>
                                <w:bCs/>
                                <w:sz w:val="18"/>
                                <w:szCs w:val="18"/>
                                <w:u w:val="single"/>
                              </w:rPr>
                            </w:pPr>
                            <w:r w:rsidRPr="0025385F">
                              <w:rPr>
                                <w:rFonts w:cs="Arial"/>
                                <w:bCs/>
                                <w:sz w:val="18"/>
                                <w:szCs w:val="18"/>
                                <w:u w:val="single"/>
                              </w:rPr>
                              <w:t>P.E. and Games:</w:t>
                            </w:r>
                          </w:p>
                          <w:p w:rsidR="00773FE6" w:rsidRPr="0025385F" w:rsidRDefault="00773FE6" w:rsidP="00C408EB">
                            <w:pPr>
                              <w:rPr>
                                <w:rFonts w:cs="Arial"/>
                                <w:bCs/>
                                <w:sz w:val="18"/>
                                <w:szCs w:val="18"/>
                              </w:rPr>
                            </w:pPr>
                            <w:r w:rsidRPr="0025385F">
                              <w:rPr>
                                <w:rFonts w:cs="Arial"/>
                                <w:bCs/>
                                <w:sz w:val="18"/>
                                <w:szCs w:val="18"/>
                              </w:rPr>
                              <w:t xml:space="preserve">This will be taught by </w:t>
                            </w:r>
                            <w:proofErr w:type="spellStart"/>
                            <w:r w:rsidRPr="0025385F">
                              <w:rPr>
                                <w:rFonts w:cs="Arial"/>
                                <w:bCs/>
                                <w:sz w:val="18"/>
                                <w:szCs w:val="18"/>
                              </w:rPr>
                              <w:t>Mr</w:t>
                            </w:r>
                            <w:proofErr w:type="spellEnd"/>
                            <w:r w:rsidR="00B87C13">
                              <w:rPr>
                                <w:rFonts w:cs="Arial"/>
                                <w:bCs/>
                                <w:sz w:val="18"/>
                                <w:szCs w:val="18"/>
                              </w:rPr>
                              <w:t xml:space="preserve"> </w:t>
                            </w:r>
                            <w:r w:rsidRPr="0025385F">
                              <w:rPr>
                                <w:rFonts w:cs="Arial"/>
                                <w:bCs/>
                                <w:sz w:val="18"/>
                                <w:szCs w:val="18"/>
                              </w:rPr>
                              <w:t>Waite and will include m</w:t>
                            </w:r>
                            <w:r w:rsidR="0025385F">
                              <w:rPr>
                                <w:rFonts w:cs="Arial"/>
                                <w:bCs/>
                                <w:sz w:val="18"/>
                                <w:szCs w:val="18"/>
                              </w:rPr>
                              <w:t xml:space="preserve">ulti </w:t>
                            </w:r>
                            <w:r w:rsidR="00654CF3">
                              <w:rPr>
                                <w:rFonts w:cs="Arial"/>
                                <w:bCs/>
                                <w:sz w:val="18"/>
                                <w:szCs w:val="18"/>
                              </w:rPr>
                              <w:t>skills and invasion games.  P.E.</w:t>
                            </w:r>
                            <w:r w:rsidR="0025385F">
                              <w:rPr>
                                <w:rFonts w:cs="Arial"/>
                                <w:bCs/>
                                <w:sz w:val="18"/>
                                <w:szCs w:val="18"/>
                              </w:rPr>
                              <w:t xml:space="preserve"> lessons are on Thursday and Friday.  Please ensure children have kits in school including sweatshirts and joggers as many of the lessons will be outside.</w:t>
                            </w:r>
                          </w:p>
                          <w:p w:rsidR="00B26749" w:rsidRDefault="00B26749" w:rsidP="00C408EB">
                            <w:pPr>
                              <w:rPr>
                                <w:rFonts w:cs="Arial"/>
                                <w:bCs/>
                                <w:sz w:val="18"/>
                                <w:szCs w:val="18"/>
                                <w:u w:val="single"/>
                              </w:rPr>
                            </w:pPr>
                          </w:p>
                          <w:p w:rsidR="00C408EB" w:rsidRPr="0025385F" w:rsidRDefault="00C408EB" w:rsidP="00C408EB">
                            <w:pPr>
                              <w:rPr>
                                <w:rFonts w:cs="Arial"/>
                                <w:bCs/>
                                <w:sz w:val="18"/>
                                <w:szCs w:val="18"/>
                                <w:u w:val="single"/>
                              </w:rPr>
                            </w:pPr>
                            <w:r w:rsidRPr="0025385F">
                              <w:rPr>
                                <w:rFonts w:cs="Arial"/>
                                <w:bCs/>
                                <w:sz w:val="18"/>
                                <w:szCs w:val="18"/>
                                <w:u w:val="single"/>
                              </w:rPr>
                              <w:t xml:space="preserve">PSHE:      </w:t>
                            </w:r>
                          </w:p>
                          <w:p w:rsidR="00763772" w:rsidRPr="0025385F" w:rsidRDefault="00763772" w:rsidP="00C408EB">
                            <w:pPr>
                              <w:rPr>
                                <w:rFonts w:cs="Arial"/>
                                <w:bCs/>
                                <w:sz w:val="18"/>
                                <w:szCs w:val="18"/>
                              </w:rPr>
                            </w:pPr>
                            <w:r w:rsidRPr="0025385F">
                              <w:rPr>
                                <w:rFonts w:cs="Arial"/>
                                <w:bCs/>
                                <w:sz w:val="18"/>
                                <w:szCs w:val="18"/>
                              </w:rPr>
                              <w:t>PSHE will be closely linked to British Values.</w:t>
                            </w:r>
                          </w:p>
                          <w:p w:rsidR="00B26749" w:rsidRDefault="00B26749" w:rsidP="00C408EB">
                            <w:pPr>
                              <w:rPr>
                                <w:rFonts w:cs="Arial"/>
                                <w:bCs/>
                                <w:sz w:val="18"/>
                                <w:szCs w:val="18"/>
                                <w:u w:val="single"/>
                              </w:rPr>
                            </w:pPr>
                          </w:p>
                          <w:p w:rsidR="00C408EB" w:rsidRPr="0025385F" w:rsidRDefault="00654CF3" w:rsidP="00C408EB">
                            <w:pPr>
                              <w:rPr>
                                <w:rFonts w:cs="Arial"/>
                                <w:bCs/>
                                <w:sz w:val="18"/>
                                <w:szCs w:val="18"/>
                                <w:u w:val="single"/>
                              </w:rPr>
                            </w:pPr>
                            <w:r>
                              <w:rPr>
                                <w:rFonts w:cs="Arial"/>
                                <w:bCs/>
                                <w:sz w:val="18"/>
                                <w:szCs w:val="18"/>
                                <w:u w:val="single"/>
                              </w:rPr>
                              <w:t>Computing</w:t>
                            </w:r>
                            <w:r w:rsidR="00C408EB" w:rsidRPr="0025385F">
                              <w:rPr>
                                <w:rFonts w:cs="Arial"/>
                                <w:bCs/>
                                <w:sz w:val="18"/>
                                <w:szCs w:val="18"/>
                                <w:u w:val="single"/>
                              </w:rPr>
                              <w:t>:</w:t>
                            </w:r>
                          </w:p>
                          <w:p w:rsidR="0051488C" w:rsidRDefault="00654CF3" w:rsidP="0051488C">
                            <w:pPr>
                              <w:pStyle w:val="BodyText"/>
                              <w:spacing w:line="240" w:lineRule="exact"/>
                              <w:rPr>
                                <w:bCs/>
                                <w:color w:val="auto"/>
                                <w:szCs w:val="18"/>
                                <w:lang w:val="en-GB"/>
                              </w:rPr>
                            </w:pPr>
                            <w:r>
                              <w:rPr>
                                <w:bCs/>
                                <w:color w:val="auto"/>
                                <w:szCs w:val="18"/>
                                <w:lang w:val="en-GB"/>
                              </w:rPr>
                              <w:t>Computing</w:t>
                            </w:r>
                            <w:r w:rsidR="0025385F">
                              <w:rPr>
                                <w:bCs/>
                                <w:color w:val="auto"/>
                                <w:szCs w:val="18"/>
                                <w:lang w:val="en-GB"/>
                              </w:rPr>
                              <w:t xml:space="preserve"> – including E-Safety – will b</w:t>
                            </w:r>
                            <w:r>
                              <w:rPr>
                                <w:bCs/>
                                <w:color w:val="auto"/>
                                <w:szCs w:val="18"/>
                                <w:lang w:val="en-GB"/>
                              </w:rPr>
                              <w:t>e taught according to National Curriculum requirements.</w:t>
                            </w:r>
                          </w:p>
                          <w:p w:rsidR="00B26749" w:rsidRPr="00B26749" w:rsidRDefault="00A74CDB" w:rsidP="0051488C">
                            <w:pPr>
                              <w:pStyle w:val="BodyText"/>
                              <w:spacing w:line="240" w:lineRule="exact"/>
                              <w:rPr>
                                <w:bCs/>
                                <w:color w:val="auto"/>
                                <w:szCs w:val="18"/>
                                <w:u w:val="single"/>
                                <w:lang w:val="en-GB"/>
                              </w:rPr>
                            </w:pPr>
                            <w:r>
                              <w:rPr>
                                <w:bCs/>
                                <w:color w:val="auto"/>
                                <w:szCs w:val="18"/>
                                <w:u w:val="single"/>
                                <w:lang w:val="en-GB"/>
                              </w:rPr>
                              <w:t xml:space="preserve">Topic: </w:t>
                            </w:r>
                            <w:r w:rsidRPr="00A74CDB">
                              <w:rPr>
                                <w:bCs/>
                                <w:color w:val="auto"/>
                                <w:szCs w:val="18"/>
                                <w:lang w:val="en-GB"/>
                              </w:rPr>
                              <w:t xml:space="preserve">Our topic this term is Mountains. Children will extend their knowledge of the structure of the Earth and discover how mountains are formed. They will learn the names and locations of major mountains and mountain ranges and work to understand how the mountain environment affects human </w:t>
                            </w:r>
                            <w:r>
                              <w:rPr>
                                <w:bCs/>
                                <w:color w:val="auto"/>
                                <w:szCs w:val="18"/>
                                <w:lang w:val="en-GB"/>
                              </w:rPr>
                              <w:t>activity. We will also examine how plants and animals adapt to life in mountainous areas.</w:t>
                            </w:r>
                          </w:p>
                          <w:p w:rsidR="00763772" w:rsidRDefault="00763772" w:rsidP="00427382">
                            <w:pPr>
                              <w:pStyle w:val="ArticleHeading"/>
                              <w:rPr>
                                <w:color w:val="17365D"/>
                                <w:szCs w:val="28"/>
                              </w:rPr>
                            </w:pPr>
                          </w:p>
                          <w:p w:rsidR="00AC5901" w:rsidRDefault="00AC5901" w:rsidP="00427382">
                            <w:pPr>
                              <w:pStyle w:val="ArticleHeading"/>
                              <w:rPr>
                                <w:color w:val="17365D"/>
                                <w:szCs w:val="28"/>
                              </w:rPr>
                            </w:pPr>
                          </w:p>
                          <w:p w:rsidR="00AC5901" w:rsidRDefault="00AC5901" w:rsidP="00427382">
                            <w:pPr>
                              <w:pStyle w:val="ArticleHeading"/>
                              <w:rPr>
                                <w:color w:val="17365D"/>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1" type="#_x0000_t202" style="position:absolute;margin-left:30pt;margin-top:440.25pt;width:546.75pt;height:2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" filled="f" stroked="f">
                <v:textbox inset="0,0,0,0">
                  <w:txbxContent>
                    <w:p w:rsidR="00D7644B" w:rsidRPr="00D7644B" w:rsidRDefault="00D7644B" w:rsidP="00FD39FD">
                      <w:pPr>
                        <w:autoSpaceDE w:val="0"/>
                        <w:autoSpaceDN w:val="0"/>
                        <w:adjustRightInd w:val="0"/>
                        <w:rPr>
                          <w:rFonts w:cs="Arial"/>
                          <w:sz w:val="4"/>
                          <w:szCs w:val="4"/>
                        </w:rPr>
                      </w:pPr>
                    </w:p>
                    <w:p w:rsidR="000A4081" w:rsidRPr="00B26749" w:rsidRDefault="00C408EB" w:rsidP="000A4081">
                      <w:pPr>
                        <w:pStyle w:val="ArticleHeading"/>
                        <w:rPr>
                          <w:color w:val="auto"/>
                          <w:sz w:val="18"/>
                          <w:szCs w:val="18"/>
                          <w:u w:val="single"/>
                        </w:rPr>
                      </w:pPr>
                      <w:r w:rsidRPr="00B26749">
                        <w:rPr>
                          <w:color w:val="auto"/>
                          <w:sz w:val="18"/>
                          <w:szCs w:val="18"/>
                          <w:u w:val="single"/>
                        </w:rPr>
                        <w:t>Other Areas</w:t>
                      </w:r>
                    </w:p>
                    <w:p w:rsidR="000A4081" w:rsidRPr="00B70D98" w:rsidRDefault="00C408EB" w:rsidP="00C408EB">
                      <w:pPr>
                        <w:pStyle w:val="ArticleHeading"/>
                        <w:rPr>
                          <w:b w:val="0"/>
                          <w:color w:val="auto"/>
                          <w:sz w:val="18"/>
                          <w:szCs w:val="18"/>
                        </w:rPr>
                      </w:pPr>
                      <w:r w:rsidRPr="00B70D98">
                        <w:rPr>
                          <w:b w:val="0"/>
                          <w:color w:val="auto"/>
                          <w:sz w:val="18"/>
                          <w:szCs w:val="18"/>
                        </w:rPr>
                        <w:t>Some lessons are harder to integrate into the topic so these will be taught separately when this is the case. These include:</w:t>
                      </w:r>
                    </w:p>
                    <w:p w:rsidR="00B70D98" w:rsidRPr="00B70D98" w:rsidRDefault="00B70D98" w:rsidP="00B70D98">
                      <w:pPr>
                        <w:autoSpaceDE w:val="0"/>
                        <w:autoSpaceDN w:val="0"/>
                        <w:adjustRightInd w:val="0"/>
                        <w:spacing w:after="40" w:line="241" w:lineRule="atLeast"/>
                        <w:rPr>
                          <w:rFonts w:cs="Arial"/>
                          <w:color w:val="000000"/>
                          <w:sz w:val="18"/>
                          <w:szCs w:val="18"/>
                          <w:lang w:val="en-GB" w:eastAsia="en-GB"/>
                        </w:rPr>
                      </w:pPr>
                      <w:r w:rsidRPr="00B87C13">
                        <w:rPr>
                          <w:rFonts w:cs="Arial"/>
                          <w:sz w:val="18"/>
                          <w:szCs w:val="18"/>
                        </w:rPr>
                        <w:t>R.E:</w:t>
                      </w:r>
                      <w:r w:rsidR="00B87C13">
                        <w:rPr>
                          <w:rFonts w:cs="Arial"/>
                          <w:sz w:val="18"/>
                          <w:szCs w:val="18"/>
                          <w:u w:val="single"/>
                        </w:rPr>
                        <w:t xml:space="preserve"> </w:t>
                      </w:r>
                      <w:r w:rsidRPr="00B70D98">
                        <w:rPr>
                          <w:rFonts w:cs="Arial"/>
                          <w:sz w:val="18"/>
                          <w:szCs w:val="18"/>
                        </w:rPr>
                        <w:t>We continue to follow the Discovery RE scheme.</w:t>
                      </w:r>
                      <w:r w:rsidRPr="00B70D98">
                        <w:rPr>
                          <w:rFonts w:cs="Arial"/>
                          <w:color w:val="000000"/>
                          <w:sz w:val="18"/>
                          <w:szCs w:val="18"/>
                          <w:lang w:val="en-GB" w:eastAsia="en-GB"/>
                        </w:rPr>
                        <w:t xml:space="preserve"> </w:t>
                      </w:r>
                      <w:r w:rsidRPr="00B70D98">
                        <w:rPr>
                          <w:rFonts w:cs="Arial"/>
                          <w:sz w:val="18"/>
                          <w:szCs w:val="18"/>
                          <w:lang w:eastAsia="en-GB"/>
                        </w:rPr>
                        <w:t>The key question for this term is:</w:t>
                      </w:r>
                      <w:r w:rsidRPr="00B70D98">
                        <w:rPr>
                          <w:rFonts w:cs="Arial"/>
                          <w:color w:val="000000"/>
                          <w:sz w:val="18"/>
                          <w:szCs w:val="18"/>
                          <w:lang w:val="en-GB" w:eastAsia="en-GB"/>
                        </w:rPr>
                        <w:t xml:space="preserve"> </w:t>
                      </w:r>
                      <w:r w:rsidRPr="00B70D98">
                        <w:rPr>
                          <w:rFonts w:cs="Arial"/>
                          <w:b/>
                          <w:sz w:val="18"/>
                          <w:szCs w:val="18"/>
                          <w:lang w:eastAsia="en-GB"/>
                        </w:rPr>
                        <w:t>Is anything ever eternal?</w:t>
                      </w:r>
                      <w:r w:rsidRPr="00B70D98">
                        <w:rPr>
                          <w:rFonts w:cs="Arial"/>
                          <w:sz w:val="18"/>
                          <w:szCs w:val="18"/>
                          <w:lang w:eastAsia="en-GB"/>
                        </w:rPr>
                        <w:t xml:space="preserve"> We wil</w:t>
                      </w:r>
                      <w:r w:rsidR="00B87C13">
                        <w:rPr>
                          <w:rFonts w:cs="Arial"/>
                          <w:sz w:val="18"/>
                          <w:szCs w:val="18"/>
                          <w:lang w:eastAsia="en-GB"/>
                        </w:rPr>
                        <w:t>l</w:t>
                      </w:r>
                      <w:r w:rsidRPr="00B70D98">
                        <w:rPr>
                          <w:rFonts w:cs="Arial"/>
                          <w:sz w:val="18"/>
                          <w:szCs w:val="18"/>
                          <w:lang w:eastAsia="en-GB"/>
                        </w:rPr>
                        <w:t xml:space="preserve"> </w:t>
                      </w:r>
                      <w:r w:rsidR="00B87C13">
                        <w:rPr>
                          <w:rFonts w:cs="Arial"/>
                          <w:sz w:val="18"/>
                          <w:szCs w:val="18"/>
                          <w:lang w:eastAsia="en-GB"/>
                        </w:rPr>
                        <w:t>b</w:t>
                      </w:r>
                      <w:r w:rsidRPr="00B70D98">
                        <w:rPr>
                          <w:rFonts w:cs="Arial"/>
                          <w:sz w:val="18"/>
                          <w:szCs w:val="18"/>
                          <w:lang w:eastAsia="en-GB"/>
                        </w:rPr>
                        <w:t>e exploring</w:t>
                      </w:r>
                      <w:r>
                        <w:rPr>
                          <w:rFonts w:cs="Arial"/>
                          <w:sz w:val="18"/>
                          <w:szCs w:val="18"/>
                          <w:lang w:eastAsia="en-GB"/>
                        </w:rPr>
                        <w:t xml:space="preserve"> questions such as, “</w:t>
                      </w:r>
                      <w:r w:rsidRPr="00B70D98">
                        <w:rPr>
                          <w:rFonts w:cs="Arial"/>
                          <w:color w:val="000000"/>
                          <w:sz w:val="18"/>
                          <w:szCs w:val="18"/>
                          <w:lang w:val="en-GB" w:eastAsia="en-GB"/>
                        </w:rPr>
                        <w:t xml:space="preserve">Should religious people be sad when someone dies? </w:t>
                      </w:r>
                      <w:r>
                        <w:rPr>
                          <w:rFonts w:cs="Arial"/>
                          <w:color w:val="000000"/>
                          <w:sz w:val="18"/>
                          <w:szCs w:val="18"/>
                          <w:lang w:val="en-GB" w:eastAsia="en-GB"/>
                        </w:rPr>
                        <w:t>“, “</w:t>
                      </w:r>
                      <w:r w:rsidRPr="00B70D98">
                        <w:rPr>
                          <w:rFonts w:cs="Arial"/>
                          <w:color w:val="000000"/>
                          <w:sz w:val="18"/>
                          <w:szCs w:val="18"/>
                          <w:lang w:val="en-GB" w:eastAsia="en-GB"/>
                        </w:rPr>
                        <w:t>How well do funeral and mourning rituals tell you about what a religion believes</w:t>
                      </w:r>
                      <w:r w:rsidR="005D45DE">
                        <w:rPr>
                          <w:rFonts w:cs="Arial"/>
                          <w:color w:val="000000"/>
                          <w:sz w:val="18"/>
                          <w:szCs w:val="18"/>
                          <w:lang w:val="en-GB" w:eastAsia="en-GB"/>
                        </w:rPr>
                        <w:t>?</w:t>
                      </w:r>
                      <w:r>
                        <w:rPr>
                          <w:rFonts w:cs="Arial"/>
                          <w:color w:val="000000"/>
                          <w:sz w:val="18"/>
                          <w:szCs w:val="18"/>
                          <w:lang w:val="en-GB" w:eastAsia="en-GB"/>
                        </w:rPr>
                        <w:t>”</w:t>
                      </w:r>
                      <w:r w:rsidR="005D45DE">
                        <w:rPr>
                          <w:rFonts w:cs="Arial"/>
                          <w:color w:val="000000"/>
                          <w:sz w:val="18"/>
                          <w:szCs w:val="18"/>
                          <w:lang w:val="en-GB" w:eastAsia="en-GB"/>
                        </w:rPr>
                        <w:t xml:space="preserve"> and “W</w:t>
                      </w:r>
                      <w:r w:rsidRPr="00B70D98">
                        <w:rPr>
                          <w:rFonts w:cs="Arial"/>
                          <w:color w:val="000000"/>
                          <w:sz w:val="18"/>
                          <w:szCs w:val="18"/>
                          <w:lang w:val="en-GB" w:eastAsia="en-GB"/>
                        </w:rPr>
                        <w:t>hat happens after death?</w:t>
                      </w:r>
                      <w:r w:rsidR="005D45DE">
                        <w:rPr>
                          <w:rFonts w:cs="Arial"/>
                          <w:color w:val="000000"/>
                          <w:sz w:val="18"/>
                          <w:szCs w:val="18"/>
                          <w:lang w:val="en-GB" w:eastAsia="en-GB"/>
                        </w:rPr>
                        <w:t>”</w:t>
                      </w:r>
                    </w:p>
                    <w:p w:rsidR="00B70D98" w:rsidRPr="00B70D98" w:rsidRDefault="00B70D98" w:rsidP="00B70D98">
                      <w:pPr>
                        <w:pStyle w:val="Default"/>
                        <w:rPr>
                          <w:rFonts w:ascii="Century Gothic" w:eastAsia="Times New Roman" w:hAnsi="Century Gothic" w:cs="Arial"/>
                          <w:sz w:val="18"/>
                          <w:szCs w:val="18"/>
                          <w:lang w:eastAsia="en-GB"/>
                        </w:rPr>
                      </w:pPr>
                    </w:p>
                    <w:p w:rsidR="00C408EB" w:rsidRPr="0025385F" w:rsidRDefault="00C408EB" w:rsidP="00C408EB">
                      <w:pPr>
                        <w:rPr>
                          <w:rFonts w:cs="Arial"/>
                          <w:bCs/>
                          <w:sz w:val="18"/>
                          <w:szCs w:val="18"/>
                          <w:u w:val="single"/>
                        </w:rPr>
                      </w:pPr>
                      <w:r w:rsidRPr="0025385F">
                        <w:rPr>
                          <w:rFonts w:cs="Arial"/>
                          <w:bCs/>
                          <w:sz w:val="18"/>
                          <w:szCs w:val="18"/>
                          <w:u w:val="single"/>
                        </w:rPr>
                        <w:t>P.E. and Games:</w:t>
                      </w:r>
                    </w:p>
                    <w:p w:rsidR="00773FE6" w:rsidRPr="0025385F" w:rsidRDefault="00773FE6" w:rsidP="00C408EB">
                      <w:pPr>
                        <w:rPr>
                          <w:rFonts w:cs="Arial"/>
                          <w:bCs/>
                          <w:sz w:val="18"/>
                          <w:szCs w:val="18"/>
                        </w:rPr>
                      </w:pPr>
                      <w:r w:rsidRPr="0025385F">
                        <w:rPr>
                          <w:rFonts w:cs="Arial"/>
                          <w:bCs/>
                          <w:sz w:val="18"/>
                          <w:szCs w:val="18"/>
                        </w:rPr>
                        <w:t xml:space="preserve">This will be taught by </w:t>
                      </w:r>
                      <w:proofErr w:type="spellStart"/>
                      <w:r w:rsidRPr="0025385F">
                        <w:rPr>
                          <w:rFonts w:cs="Arial"/>
                          <w:bCs/>
                          <w:sz w:val="18"/>
                          <w:szCs w:val="18"/>
                        </w:rPr>
                        <w:t>Mr</w:t>
                      </w:r>
                      <w:proofErr w:type="spellEnd"/>
                      <w:r w:rsidR="00B87C13">
                        <w:rPr>
                          <w:rFonts w:cs="Arial"/>
                          <w:bCs/>
                          <w:sz w:val="18"/>
                          <w:szCs w:val="18"/>
                        </w:rPr>
                        <w:t xml:space="preserve"> </w:t>
                      </w:r>
                      <w:r w:rsidRPr="0025385F">
                        <w:rPr>
                          <w:rFonts w:cs="Arial"/>
                          <w:bCs/>
                          <w:sz w:val="18"/>
                          <w:szCs w:val="18"/>
                        </w:rPr>
                        <w:t>Waite and will include m</w:t>
                      </w:r>
                      <w:r w:rsidR="0025385F">
                        <w:rPr>
                          <w:rFonts w:cs="Arial"/>
                          <w:bCs/>
                          <w:sz w:val="18"/>
                          <w:szCs w:val="18"/>
                        </w:rPr>
                        <w:t xml:space="preserve">ulti </w:t>
                      </w:r>
                      <w:r w:rsidR="00654CF3">
                        <w:rPr>
                          <w:rFonts w:cs="Arial"/>
                          <w:bCs/>
                          <w:sz w:val="18"/>
                          <w:szCs w:val="18"/>
                        </w:rPr>
                        <w:t>skills and invasion games.  P.E.</w:t>
                      </w:r>
                      <w:r w:rsidR="0025385F">
                        <w:rPr>
                          <w:rFonts w:cs="Arial"/>
                          <w:bCs/>
                          <w:sz w:val="18"/>
                          <w:szCs w:val="18"/>
                        </w:rPr>
                        <w:t xml:space="preserve"> lessons are on Thursday and Friday.  Please ensure children have kits in school including sweatshirts and joggers as many of the lessons will be outside.</w:t>
                      </w:r>
                    </w:p>
                    <w:p w:rsidR="00B26749" w:rsidRDefault="00B26749" w:rsidP="00C408EB">
                      <w:pPr>
                        <w:rPr>
                          <w:rFonts w:cs="Arial"/>
                          <w:bCs/>
                          <w:sz w:val="18"/>
                          <w:szCs w:val="18"/>
                          <w:u w:val="single"/>
                        </w:rPr>
                      </w:pPr>
                    </w:p>
                    <w:p w:rsidR="00C408EB" w:rsidRPr="0025385F" w:rsidRDefault="00C408EB" w:rsidP="00C408EB">
                      <w:pPr>
                        <w:rPr>
                          <w:rFonts w:cs="Arial"/>
                          <w:bCs/>
                          <w:sz w:val="18"/>
                          <w:szCs w:val="18"/>
                          <w:u w:val="single"/>
                        </w:rPr>
                      </w:pPr>
                      <w:r w:rsidRPr="0025385F">
                        <w:rPr>
                          <w:rFonts w:cs="Arial"/>
                          <w:bCs/>
                          <w:sz w:val="18"/>
                          <w:szCs w:val="18"/>
                          <w:u w:val="single"/>
                        </w:rPr>
                        <w:t xml:space="preserve">PSHE:      </w:t>
                      </w:r>
                    </w:p>
                    <w:p w:rsidR="00763772" w:rsidRPr="0025385F" w:rsidRDefault="00763772" w:rsidP="00C408EB">
                      <w:pPr>
                        <w:rPr>
                          <w:rFonts w:cs="Arial"/>
                          <w:bCs/>
                          <w:sz w:val="18"/>
                          <w:szCs w:val="18"/>
                        </w:rPr>
                      </w:pPr>
                      <w:r w:rsidRPr="0025385F">
                        <w:rPr>
                          <w:rFonts w:cs="Arial"/>
                          <w:bCs/>
                          <w:sz w:val="18"/>
                          <w:szCs w:val="18"/>
                        </w:rPr>
                        <w:t>PSHE will be closely linked to British Values.</w:t>
                      </w:r>
                    </w:p>
                    <w:p w:rsidR="00B26749" w:rsidRDefault="00B26749" w:rsidP="00C408EB">
                      <w:pPr>
                        <w:rPr>
                          <w:rFonts w:cs="Arial"/>
                          <w:bCs/>
                          <w:sz w:val="18"/>
                          <w:szCs w:val="18"/>
                          <w:u w:val="single"/>
                        </w:rPr>
                      </w:pPr>
                    </w:p>
                    <w:p w:rsidR="00C408EB" w:rsidRPr="0025385F" w:rsidRDefault="00654CF3" w:rsidP="00C408EB">
                      <w:pPr>
                        <w:rPr>
                          <w:rFonts w:cs="Arial"/>
                          <w:bCs/>
                          <w:sz w:val="18"/>
                          <w:szCs w:val="18"/>
                          <w:u w:val="single"/>
                        </w:rPr>
                      </w:pPr>
                      <w:r>
                        <w:rPr>
                          <w:rFonts w:cs="Arial"/>
                          <w:bCs/>
                          <w:sz w:val="18"/>
                          <w:szCs w:val="18"/>
                          <w:u w:val="single"/>
                        </w:rPr>
                        <w:t>Computing</w:t>
                      </w:r>
                      <w:r w:rsidR="00C408EB" w:rsidRPr="0025385F">
                        <w:rPr>
                          <w:rFonts w:cs="Arial"/>
                          <w:bCs/>
                          <w:sz w:val="18"/>
                          <w:szCs w:val="18"/>
                          <w:u w:val="single"/>
                        </w:rPr>
                        <w:t>:</w:t>
                      </w:r>
                    </w:p>
                    <w:p w:rsidR="0051488C" w:rsidRDefault="00654CF3" w:rsidP="0051488C">
                      <w:pPr>
                        <w:pStyle w:val="BodyText"/>
                        <w:spacing w:line="240" w:lineRule="exact"/>
                        <w:rPr>
                          <w:bCs/>
                          <w:color w:val="auto"/>
                          <w:szCs w:val="18"/>
                          <w:lang w:val="en-GB"/>
                        </w:rPr>
                      </w:pPr>
                      <w:r>
                        <w:rPr>
                          <w:bCs/>
                          <w:color w:val="auto"/>
                          <w:szCs w:val="18"/>
                          <w:lang w:val="en-GB"/>
                        </w:rPr>
                        <w:t>Computing</w:t>
                      </w:r>
                      <w:r w:rsidR="0025385F">
                        <w:rPr>
                          <w:bCs/>
                          <w:color w:val="auto"/>
                          <w:szCs w:val="18"/>
                          <w:lang w:val="en-GB"/>
                        </w:rPr>
                        <w:t xml:space="preserve"> – including E-Safety – will b</w:t>
                      </w:r>
                      <w:r>
                        <w:rPr>
                          <w:bCs/>
                          <w:color w:val="auto"/>
                          <w:szCs w:val="18"/>
                          <w:lang w:val="en-GB"/>
                        </w:rPr>
                        <w:t>e taught according to National Curriculum requirements.</w:t>
                      </w:r>
                    </w:p>
                    <w:p w:rsidR="00B26749" w:rsidRPr="00B26749" w:rsidRDefault="00A74CDB" w:rsidP="0051488C">
                      <w:pPr>
                        <w:pStyle w:val="BodyText"/>
                        <w:spacing w:line="240" w:lineRule="exact"/>
                        <w:rPr>
                          <w:bCs/>
                          <w:color w:val="auto"/>
                          <w:szCs w:val="18"/>
                          <w:u w:val="single"/>
                          <w:lang w:val="en-GB"/>
                        </w:rPr>
                      </w:pPr>
                      <w:r>
                        <w:rPr>
                          <w:bCs/>
                          <w:color w:val="auto"/>
                          <w:szCs w:val="18"/>
                          <w:u w:val="single"/>
                          <w:lang w:val="en-GB"/>
                        </w:rPr>
                        <w:t xml:space="preserve">Topic: </w:t>
                      </w:r>
                      <w:r w:rsidRPr="00A74CDB">
                        <w:rPr>
                          <w:bCs/>
                          <w:color w:val="auto"/>
                          <w:szCs w:val="18"/>
                          <w:lang w:val="en-GB"/>
                        </w:rPr>
                        <w:t xml:space="preserve">Our topic this term is Mountains. Children will extend their knowledge of the structure of the Earth and discover how mountains are formed. They will learn the names and locations of major mountains and mountain ranges and work to understand how the mountain environment affects human </w:t>
                      </w:r>
                      <w:r>
                        <w:rPr>
                          <w:bCs/>
                          <w:color w:val="auto"/>
                          <w:szCs w:val="18"/>
                          <w:lang w:val="en-GB"/>
                        </w:rPr>
                        <w:t>activity. We will also examine how plants and animals adapt to life in mountainous areas.</w:t>
                      </w:r>
                    </w:p>
                    <w:p w:rsidR="00763772" w:rsidRDefault="00763772" w:rsidP="00427382">
                      <w:pPr>
                        <w:pStyle w:val="ArticleHeading"/>
                        <w:rPr>
                          <w:color w:val="17365D"/>
                          <w:szCs w:val="28"/>
                        </w:rPr>
                      </w:pPr>
                    </w:p>
                    <w:p w:rsidR="00AC5901" w:rsidRDefault="00AC5901" w:rsidP="00427382">
                      <w:pPr>
                        <w:pStyle w:val="ArticleHeading"/>
                        <w:rPr>
                          <w:color w:val="17365D"/>
                          <w:szCs w:val="28"/>
                        </w:rPr>
                      </w:pPr>
                    </w:p>
                    <w:p w:rsidR="00AC5901" w:rsidRDefault="00AC5901" w:rsidP="00427382">
                      <w:pPr>
                        <w:pStyle w:val="ArticleHeading"/>
                        <w:rPr>
                          <w:color w:val="17365D"/>
                          <w:szCs w:val="28"/>
                        </w:rPr>
                      </w:pPr>
                    </w:p>
                  </w:txbxContent>
                </v:textbox>
                <w10:wrap anchorx="page" anchory="page"/>
              </v:shape>
            </w:pict>
          </mc:Fallback>
        </mc:AlternateContent>
      </w:r>
    </w:p>
    <w:p w:rsidR="00427382" w:rsidRDefault="00427382">
      <w:pPr>
        <w:rPr>
          <w:b/>
          <w:color w:val="17365D"/>
          <w:sz w:val="28"/>
          <w:szCs w:val="28"/>
        </w:rPr>
      </w:pPr>
    </w:p>
    <w:p w:rsidR="00427382" w:rsidRDefault="00427382">
      <w:pPr>
        <w:rPr>
          <w:b/>
          <w:color w:val="17365D"/>
          <w:sz w:val="28"/>
          <w:szCs w:val="28"/>
        </w:rPr>
      </w:pPr>
    </w:p>
    <w:p w:rsidR="00427382" w:rsidRDefault="00427382">
      <w:pPr>
        <w:rPr>
          <w:b/>
          <w:color w:val="17365D"/>
          <w:sz w:val="28"/>
          <w:szCs w:val="28"/>
        </w:rPr>
      </w:pPr>
    </w:p>
    <w:p w:rsidR="00427382" w:rsidRDefault="00427382">
      <w:pPr>
        <w:rPr>
          <w:b/>
          <w:color w:val="17365D"/>
          <w:sz w:val="28"/>
          <w:szCs w:val="28"/>
        </w:rPr>
      </w:pPr>
    </w:p>
    <w:p w:rsidR="00FE18C1" w:rsidRPr="00FE18C1" w:rsidRDefault="00421A20" w:rsidP="00FE18C1">
      <w:pPr>
        <w:pStyle w:val="BodyTextIndent"/>
        <w:ind w:left="0"/>
        <w:rPr>
          <w:rFonts w:cs="Arial"/>
          <w:color w:val="auto"/>
          <w:szCs w:val="18"/>
        </w:rPr>
      </w:pPr>
      <w:r>
        <w:rPr>
          <w:rFonts w:cs="Arial"/>
          <w:color w:val="auto"/>
          <w:szCs w:val="18"/>
        </w:rPr>
        <w:tab/>
      </w:r>
      <w:r>
        <w:rPr>
          <w:rFonts w:cs="Arial"/>
          <w:color w:val="auto"/>
          <w:szCs w:val="18"/>
        </w:rPr>
        <w:tab/>
      </w:r>
      <w:r>
        <w:rPr>
          <w:rFonts w:cs="Arial"/>
          <w:color w:val="auto"/>
          <w:szCs w:val="18"/>
        </w:rPr>
        <w:tab/>
      </w:r>
      <w:r>
        <w:rPr>
          <w:rFonts w:cs="Arial"/>
          <w:color w:val="auto"/>
          <w:szCs w:val="18"/>
        </w:rPr>
        <w:tab/>
      </w:r>
    </w:p>
    <w:p w:rsidR="00773FE6" w:rsidRDefault="00773FE6" w:rsidP="00763772">
      <w:pPr>
        <w:pStyle w:val="BodyTextIndent"/>
        <w:ind w:left="0"/>
        <w:rPr>
          <w:rFonts w:cs="Arial"/>
          <w:color w:val="auto"/>
          <w:szCs w:val="18"/>
        </w:rPr>
      </w:pPr>
      <w:r>
        <w:rPr>
          <w:rFonts w:cs="Arial"/>
          <w:color w:val="auto"/>
          <w:szCs w:val="18"/>
        </w:rPr>
        <w:t xml:space="preserve"> </w:t>
      </w:r>
    </w:p>
    <w:p w:rsidR="00421A20" w:rsidRPr="00763772" w:rsidRDefault="002A762B" w:rsidP="00763772">
      <w:pPr>
        <w:pStyle w:val="BodyTextIndent"/>
        <w:ind w:left="0"/>
        <w:rPr>
          <w:rFonts w:cs="Arial"/>
          <w:color w:val="auto"/>
          <w:szCs w:val="18"/>
        </w:rPr>
      </w:pPr>
      <w:r>
        <w:rPr>
          <w:noProof/>
          <w:lang w:val="en-GB" w:eastAsia="en-GB"/>
        </w:rPr>
        <mc:AlternateContent>
          <mc:Choice Requires="wps">
            <w:drawing>
              <wp:anchor distT="0" distB="0" distL="114300" distR="114300" simplePos="0" relativeHeight="251660288" behindDoc="0" locked="0" layoutInCell="1" allowOverlap="1" wp14:anchorId="534D7A6E" wp14:editId="5E5EB2F6">
                <wp:simplePos x="0" y="0"/>
                <wp:positionH relativeFrom="page">
                  <wp:posOffset>5469890</wp:posOffset>
                </wp:positionH>
                <wp:positionV relativeFrom="page">
                  <wp:posOffset>8575040</wp:posOffset>
                </wp:positionV>
                <wp:extent cx="1680210" cy="365760"/>
                <wp:effectExtent l="0" t="0" r="15240" b="15240"/>
                <wp:wrapNone/>
                <wp:docPr id="72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9BC" w:rsidRPr="00C56C81" w:rsidRDefault="006129BC" w:rsidP="00F137F9">
                            <w:pPr>
                              <w:pStyle w:val="CaptionTextWhi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1" type="#_x0000_t202" style="position:absolute;margin-left:430.7pt;margin-top:675.2pt;width:132.3pt;height:2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" filled="f" stroked="f">
                <v:textbox inset="0,0,0,0">
                  <w:txbxContent>
                    <w:p w:rsidR="006129BC" w:rsidRPr="00C56C81" w:rsidRDefault="006129BC" w:rsidP="00F137F9">
                      <w:pPr>
                        <w:pStyle w:val="CaptionTextWhite"/>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720481DF" wp14:editId="31F7478A">
                <wp:simplePos x="0" y="0"/>
                <wp:positionH relativeFrom="page">
                  <wp:posOffset>457200</wp:posOffset>
                </wp:positionH>
                <wp:positionV relativeFrom="page">
                  <wp:posOffset>8572500</wp:posOffset>
                </wp:positionV>
                <wp:extent cx="269240" cy="369570"/>
                <wp:effectExtent l="0" t="0" r="0" b="0"/>
                <wp:wrapNone/>
                <wp:docPr id="72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955860" w:rsidRPr="00FA1230" w:rsidRDefault="0095586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42" type="#_x0000_t202" style="position:absolute;margin-left:36pt;margin-top:675pt;width:21.2pt;height:29.1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" filled="f" fillcolor="#9c0" stroked="f" strokecolor="gray">
                <v:textbox style="mso-fit-shape-to-text:t" inset=",7.2pt,,7.2pt">
                  <w:txbxContent>
                    <w:p w:rsidR="00955860" w:rsidRPr="00FA1230" w:rsidRDefault="00955860" w:rsidP="00AB0530"/>
                  </w:txbxContent>
                </v:textbox>
                <w10:wrap anchorx="page" anchory="page"/>
              </v:shape>
            </w:pict>
          </mc:Fallback>
        </mc:AlternateContent>
      </w:r>
      <w:r w:rsidR="007477F9">
        <w:rPr>
          <w:szCs w:val="18"/>
        </w:rPr>
        <w:t xml:space="preserve"> </w:t>
      </w:r>
    </w:p>
    <w:p w:rsidR="00421A20" w:rsidRDefault="00421A20" w:rsidP="00421A20">
      <w:pPr>
        <w:rPr>
          <w:sz w:val="18"/>
          <w:szCs w:val="18"/>
        </w:rPr>
      </w:pPr>
    </w:p>
    <w:p w:rsidR="00B26749" w:rsidRDefault="00B26749" w:rsidP="00773FE6">
      <w:pPr>
        <w:pStyle w:val="Heading1"/>
        <w:jc w:val="center"/>
        <w:rPr>
          <w:sz w:val="18"/>
          <w:szCs w:val="18"/>
        </w:rPr>
      </w:pPr>
    </w:p>
    <w:p w:rsidR="00B26749" w:rsidRDefault="00B26749" w:rsidP="00773FE6">
      <w:pPr>
        <w:pStyle w:val="Heading1"/>
        <w:jc w:val="center"/>
        <w:rPr>
          <w:sz w:val="18"/>
          <w:szCs w:val="18"/>
        </w:rPr>
      </w:pPr>
    </w:p>
    <w:p w:rsidR="00B26749" w:rsidRDefault="00B26749" w:rsidP="00773FE6">
      <w:pPr>
        <w:pStyle w:val="Heading1"/>
        <w:jc w:val="center"/>
        <w:rPr>
          <w:sz w:val="18"/>
          <w:szCs w:val="18"/>
        </w:rPr>
      </w:pPr>
    </w:p>
    <w:p w:rsidR="00B26749" w:rsidRDefault="00B26749" w:rsidP="00773FE6">
      <w:pPr>
        <w:pStyle w:val="Heading1"/>
        <w:jc w:val="center"/>
        <w:rPr>
          <w:sz w:val="18"/>
          <w:szCs w:val="18"/>
        </w:rPr>
      </w:pPr>
    </w:p>
    <w:p w:rsidR="00B26749" w:rsidRDefault="00B26749" w:rsidP="00773FE6">
      <w:pPr>
        <w:pStyle w:val="Heading1"/>
        <w:jc w:val="center"/>
        <w:rPr>
          <w:sz w:val="18"/>
          <w:szCs w:val="18"/>
        </w:rPr>
      </w:pPr>
    </w:p>
    <w:p w:rsidR="00B26749" w:rsidRDefault="00B26749" w:rsidP="00773FE6">
      <w:pPr>
        <w:pStyle w:val="Heading1"/>
        <w:jc w:val="center"/>
        <w:rPr>
          <w:sz w:val="18"/>
          <w:szCs w:val="18"/>
        </w:rPr>
      </w:pPr>
      <w:r>
        <w:rPr>
          <w:sz w:val="18"/>
          <w:szCs w:val="18"/>
        </w:rPr>
        <w:t xml:space="preserve"> </w:t>
      </w:r>
    </w:p>
    <w:p w:rsidR="00B26749" w:rsidRDefault="00B26749" w:rsidP="00773FE6">
      <w:pPr>
        <w:pStyle w:val="Heading1"/>
        <w:jc w:val="center"/>
        <w:rPr>
          <w:sz w:val="18"/>
          <w:szCs w:val="18"/>
        </w:rPr>
      </w:pPr>
    </w:p>
    <w:p w:rsidR="00B26749" w:rsidRDefault="00B26749" w:rsidP="00773FE6">
      <w:pPr>
        <w:pStyle w:val="Heading1"/>
        <w:jc w:val="center"/>
        <w:rPr>
          <w:sz w:val="18"/>
          <w:szCs w:val="18"/>
        </w:rPr>
      </w:pPr>
    </w:p>
    <w:p w:rsidR="00773FE6" w:rsidRPr="001B60C0" w:rsidRDefault="00773FE6" w:rsidP="00773FE6">
      <w:pPr>
        <w:pStyle w:val="Heading1"/>
        <w:jc w:val="center"/>
      </w:pPr>
      <w:r>
        <w:rPr>
          <w:sz w:val="18"/>
          <w:szCs w:val="18"/>
        </w:rPr>
        <w:t>T</w:t>
      </w:r>
      <w:r w:rsidR="00FE18C1">
        <w:rPr>
          <w:sz w:val="18"/>
          <w:szCs w:val="18"/>
        </w:rPr>
        <w:t>he Y6</w:t>
      </w:r>
      <w:r w:rsidR="00080C58">
        <w:rPr>
          <w:sz w:val="18"/>
          <w:szCs w:val="18"/>
        </w:rPr>
        <w:t xml:space="preserve"> team </w:t>
      </w:r>
      <w:r w:rsidR="00FE18C1">
        <w:rPr>
          <w:sz w:val="18"/>
          <w:szCs w:val="18"/>
        </w:rPr>
        <w:t>–</w:t>
      </w:r>
      <w:r w:rsidR="00080C58">
        <w:rPr>
          <w:sz w:val="18"/>
          <w:szCs w:val="18"/>
        </w:rPr>
        <w:t xml:space="preserve"> </w:t>
      </w:r>
      <w:proofErr w:type="spellStart"/>
      <w:r w:rsidR="00763772">
        <w:rPr>
          <w:sz w:val="18"/>
          <w:szCs w:val="18"/>
        </w:rPr>
        <w:t>Ms</w:t>
      </w:r>
      <w:proofErr w:type="spellEnd"/>
      <w:r w:rsidR="00763772">
        <w:rPr>
          <w:sz w:val="18"/>
          <w:szCs w:val="18"/>
        </w:rPr>
        <w:t xml:space="preserve"> Phillips</w:t>
      </w:r>
      <w:r w:rsidR="00FE18C1">
        <w:rPr>
          <w:sz w:val="18"/>
          <w:szCs w:val="18"/>
        </w:rPr>
        <w:t xml:space="preserve">, </w:t>
      </w:r>
      <w:proofErr w:type="spellStart"/>
      <w:r w:rsidR="00FE18C1">
        <w:rPr>
          <w:sz w:val="18"/>
          <w:szCs w:val="18"/>
        </w:rPr>
        <w:t>Mrs</w:t>
      </w:r>
      <w:proofErr w:type="spellEnd"/>
      <w:r w:rsidR="00FE18C1">
        <w:rPr>
          <w:sz w:val="18"/>
          <w:szCs w:val="18"/>
        </w:rPr>
        <w:t xml:space="preserve"> Murdoch</w:t>
      </w:r>
      <w:r w:rsidR="00B26749">
        <w:rPr>
          <w:sz w:val="18"/>
          <w:szCs w:val="18"/>
        </w:rPr>
        <w:t>,</w:t>
      </w:r>
      <w:r w:rsidR="00FE18C1">
        <w:rPr>
          <w:sz w:val="18"/>
          <w:szCs w:val="18"/>
        </w:rPr>
        <w:t xml:space="preserve"> </w:t>
      </w:r>
      <w:proofErr w:type="spellStart"/>
      <w:r w:rsidRPr="00773FE6">
        <w:rPr>
          <w:sz w:val="18"/>
          <w:szCs w:val="18"/>
        </w:rPr>
        <w:t>Mrs</w:t>
      </w:r>
      <w:proofErr w:type="spellEnd"/>
      <w:r w:rsidR="00763772">
        <w:rPr>
          <w:sz w:val="18"/>
          <w:szCs w:val="18"/>
        </w:rPr>
        <w:t xml:space="preserve"> Stoddard</w:t>
      </w:r>
      <w:r w:rsidR="00B26749">
        <w:rPr>
          <w:sz w:val="18"/>
          <w:szCs w:val="18"/>
        </w:rPr>
        <w:t xml:space="preserve"> </w:t>
      </w:r>
      <w:r w:rsidR="00654CF3">
        <w:rPr>
          <w:sz w:val="18"/>
          <w:szCs w:val="18"/>
        </w:rPr>
        <w:t xml:space="preserve">and </w:t>
      </w:r>
      <w:proofErr w:type="spellStart"/>
      <w:r w:rsidR="00654CF3">
        <w:rPr>
          <w:sz w:val="18"/>
          <w:szCs w:val="18"/>
        </w:rPr>
        <w:t>Mrs</w:t>
      </w:r>
      <w:proofErr w:type="spellEnd"/>
      <w:r w:rsidR="00654CF3">
        <w:rPr>
          <w:sz w:val="18"/>
          <w:szCs w:val="18"/>
        </w:rPr>
        <w:t xml:space="preserve"> </w:t>
      </w:r>
      <w:r w:rsidR="00E82429">
        <w:rPr>
          <w:sz w:val="18"/>
          <w:szCs w:val="18"/>
        </w:rPr>
        <w:t>Dave</w:t>
      </w:r>
    </w:p>
    <w:p w:rsidR="00136E72" w:rsidRDefault="00136E72" w:rsidP="00FE18C1">
      <w:pPr>
        <w:jc w:val="center"/>
      </w:pPr>
      <w:bookmarkStart w:id="0" w:name="_GoBack"/>
      <w:bookmarkEnd w:id="0"/>
    </w:p>
    <w:sectPr w:rsidR="00136E72" w:rsidSect="00371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29" w:rsidRDefault="00C82429" w:rsidP="00773FE6">
      <w:r>
        <w:separator/>
      </w:r>
    </w:p>
  </w:endnote>
  <w:endnote w:type="continuationSeparator" w:id="0">
    <w:p w:rsidR="00C82429" w:rsidRDefault="00C82429" w:rsidP="0077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29" w:rsidRDefault="00C82429" w:rsidP="00773FE6">
      <w:r>
        <w:separator/>
      </w:r>
    </w:p>
  </w:footnote>
  <w:footnote w:type="continuationSeparator" w:id="0">
    <w:p w:rsidR="00C82429" w:rsidRDefault="00C82429" w:rsidP="00773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53DC"/>
    <w:multiLevelType w:val="hybridMultilevel"/>
    <w:tmpl w:val="B4B4D0BC"/>
    <w:lvl w:ilvl="0" w:tplc="5980F72C">
      <w:start w:val="1"/>
      <w:numFmt w:val="bullet"/>
      <w:lvlRestart w:val="0"/>
      <w:suff w:val="space"/>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50E2A32"/>
    <w:multiLevelType w:val="hybridMultilevel"/>
    <w:tmpl w:val="D616AF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716A50"/>
    <w:multiLevelType w:val="hybridMultilevel"/>
    <w:tmpl w:val="5E84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D34660"/>
    <w:multiLevelType w:val="hybridMultilevel"/>
    <w:tmpl w:val="0A6668B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nsid w:val="46BF51A0"/>
    <w:multiLevelType w:val="hybridMultilevel"/>
    <w:tmpl w:val="58E2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F5"/>
    <w:rsid w:val="000013A6"/>
    <w:rsid w:val="00006107"/>
    <w:rsid w:val="00012796"/>
    <w:rsid w:val="000159A1"/>
    <w:rsid w:val="00030C46"/>
    <w:rsid w:val="00080C58"/>
    <w:rsid w:val="000A4081"/>
    <w:rsid w:val="000B3940"/>
    <w:rsid w:val="000C631C"/>
    <w:rsid w:val="000D1B71"/>
    <w:rsid w:val="000E32BA"/>
    <w:rsid w:val="000F40EB"/>
    <w:rsid w:val="0011701B"/>
    <w:rsid w:val="0012571D"/>
    <w:rsid w:val="00136E72"/>
    <w:rsid w:val="00137BDB"/>
    <w:rsid w:val="00153E74"/>
    <w:rsid w:val="001856DF"/>
    <w:rsid w:val="001B3C08"/>
    <w:rsid w:val="001F090E"/>
    <w:rsid w:val="00212A8C"/>
    <w:rsid w:val="00223F7C"/>
    <w:rsid w:val="00242D54"/>
    <w:rsid w:val="002433E7"/>
    <w:rsid w:val="00250FE7"/>
    <w:rsid w:val="0025385F"/>
    <w:rsid w:val="002A762B"/>
    <w:rsid w:val="0031146D"/>
    <w:rsid w:val="0031150F"/>
    <w:rsid w:val="00322B3F"/>
    <w:rsid w:val="00335402"/>
    <w:rsid w:val="00356E7D"/>
    <w:rsid w:val="00371D36"/>
    <w:rsid w:val="003B7AB8"/>
    <w:rsid w:val="003C3A7B"/>
    <w:rsid w:val="00404357"/>
    <w:rsid w:val="0040770B"/>
    <w:rsid w:val="00411DB7"/>
    <w:rsid w:val="00421A20"/>
    <w:rsid w:val="00427382"/>
    <w:rsid w:val="00442BDA"/>
    <w:rsid w:val="00451E59"/>
    <w:rsid w:val="004545E4"/>
    <w:rsid w:val="00492258"/>
    <w:rsid w:val="0049291B"/>
    <w:rsid w:val="004945F5"/>
    <w:rsid w:val="004948F5"/>
    <w:rsid w:val="004A5E84"/>
    <w:rsid w:val="004C554B"/>
    <w:rsid w:val="004D5160"/>
    <w:rsid w:val="0051488C"/>
    <w:rsid w:val="00583656"/>
    <w:rsid w:val="005D45DE"/>
    <w:rsid w:val="006129BC"/>
    <w:rsid w:val="00614C62"/>
    <w:rsid w:val="0062313B"/>
    <w:rsid w:val="00635023"/>
    <w:rsid w:val="00654CF3"/>
    <w:rsid w:val="006D102D"/>
    <w:rsid w:val="006D6029"/>
    <w:rsid w:val="00723A67"/>
    <w:rsid w:val="00727F5F"/>
    <w:rsid w:val="007477F9"/>
    <w:rsid w:val="0075352C"/>
    <w:rsid w:val="0075558A"/>
    <w:rsid w:val="00763772"/>
    <w:rsid w:val="00770DA8"/>
    <w:rsid w:val="00773FE6"/>
    <w:rsid w:val="00785D46"/>
    <w:rsid w:val="00790F25"/>
    <w:rsid w:val="007C079F"/>
    <w:rsid w:val="007D02F0"/>
    <w:rsid w:val="0080656B"/>
    <w:rsid w:val="00816361"/>
    <w:rsid w:val="00841145"/>
    <w:rsid w:val="0087702E"/>
    <w:rsid w:val="008A0DB9"/>
    <w:rsid w:val="008A407F"/>
    <w:rsid w:val="008E2E8F"/>
    <w:rsid w:val="009053D0"/>
    <w:rsid w:val="00943D47"/>
    <w:rsid w:val="00955860"/>
    <w:rsid w:val="009D7DED"/>
    <w:rsid w:val="009F3BF9"/>
    <w:rsid w:val="009F50CF"/>
    <w:rsid w:val="00A222CC"/>
    <w:rsid w:val="00A5131A"/>
    <w:rsid w:val="00A545CE"/>
    <w:rsid w:val="00A55EB9"/>
    <w:rsid w:val="00A570C0"/>
    <w:rsid w:val="00A74CDB"/>
    <w:rsid w:val="00A95CEE"/>
    <w:rsid w:val="00AB0530"/>
    <w:rsid w:val="00AB0E78"/>
    <w:rsid w:val="00AB30ED"/>
    <w:rsid w:val="00AB7160"/>
    <w:rsid w:val="00AB72C6"/>
    <w:rsid w:val="00AC4F4E"/>
    <w:rsid w:val="00AC4F53"/>
    <w:rsid w:val="00AC5901"/>
    <w:rsid w:val="00AE6B14"/>
    <w:rsid w:val="00AF095D"/>
    <w:rsid w:val="00AF28E9"/>
    <w:rsid w:val="00AF7545"/>
    <w:rsid w:val="00B05B80"/>
    <w:rsid w:val="00B25490"/>
    <w:rsid w:val="00B26749"/>
    <w:rsid w:val="00B70D98"/>
    <w:rsid w:val="00B87C13"/>
    <w:rsid w:val="00BC1A56"/>
    <w:rsid w:val="00C008DB"/>
    <w:rsid w:val="00C27A92"/>
    <w:rsid w:val="00C408EB"/>
    <w:rsid w:val="00C4414A"/>
    <w:rsid w:val="00C56C81"/>
    <w:rsid w:val="00C82429"/>
    <w:rsid w:val="00CB532B"/>
    <w:rsid w:val="00CC12A2"/>
    <w:rsid w:val="00CD3A41"/>
    <w:rsid w:val="00CD63AF"/>
    <w:rsid w:val="00D011B2"/>
    <w:rsid w:val="00D71E5E"/>
    <w:rsid w:val="00D7644B"/>
    <w:rsid w:val="00DA7D95"/>
    <w:rsid w:val="00DD72DF"/>
    <w:rsid w:val="00E17EB7"/>
    <w:rsid w:val="00E724AF"/>
    <w:rsid w:val="00E82429"/>
    <w:rsid w:val="00E9394D"/>
    <w:rsid w:val="00EC5FCB"/>
    <w:rsid w:val="00ED1727"/>
    <w:rsid w:val="00EE4F65"/>
    <w:rsid w:val="00EF747E"/>
    <w:rsid w:val="00F137F9"/>
    <w:rsid w:val="00F163B0"/>
    <w:rsid w:val="00F30F57"/>
    <w:rsid w:val="00F44654"/>
    <w:rsid w:val="00F955E4"/>
    <w:rsid w:val="00FA1230"/>
    <w:rsid w:val="00FA1A16"/>
    <w:rsid w:val="00FA2188"/>
    <w:rsid w:val="00FA4A33"/>
    <w:rsid w:val="00FB3F51"/>
    <w:rsid w:val="00FC1972"/>
    <w:rsid w:val="00FD39FD"/>
    <w:rsid w:val="00FE18C1"/>
    <w:rsid w:val="00FE2ED3"/>
    <w:rsid w:val="00FF77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lang w:val="en-US" w:eastAsia="en-US"/>
    </w:rPr>
  </w:style>
  <w:style w:type="paragraph" w:styleId="Heading1">
    <w:name w:val="heading 1"/>
    <w:basedOn w:val="Normal"/>
    <w:next w:val="Normal"/>
    <w:link w:val="Heading1Char"/>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character" w:styleId="Strong">
    <w:name w:val="Strong"/>
    <w:uiPriority w:val="22"/>
    <w:qFormat/>
    <w:rsid w:val="004945F5"/>
    <w:rPr>
      <w:b/>
      <w:bCs/>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paragraph" w:customStyle="1" w:styleId="Default">
    <w:name w:val="Default"/>
    <w:rsid w:val="00DD72DF"/>
    <w:pPr>
      <w:autoSpaceDE w:val="0"/>
      <w:autoSpaceDN w:val="0"/>
      <w:adjustRightInd w:val="0"/>
    </w:pPr>
    <w:rPr>
      <w:rFonts w:ascii="Comic Sans MS" w:eastAsia="Calibri" w:hAnsi="Comic Sans MS" w:cs="Comic Sans MS"/>
      <w:color w:val="000000"/>
      <w:sz w:val="24"/>
      <w:szCs w:val="24"/>
      <w:lang w:eastAsia="en-US"/>
    </w:rPr>
  </w:style>
  <w:style w:type="paragraph" w:styleId="BalloonText">
    <w:name w:val="Balloon Text"/>
    <w:basedOn w:val="Normal"/>
    <w:link w:val="BalloonTextChar"/>
    <w:rsid w:val="00153E74"/>
    <w:rPr>
      <w:rFonts w:ascii="Tahoma" w:hAnsi="Tahoma" w:cs="Tahoma"/>
      <w:sz w:val="16"/>
      <w:szCs w:val="16"/>
    </w:rPr>
  </w:style>
  <w:style w:type="character" w:customStyle="1" w:styleId="BalloonTextChar">
    <w:name w:val="Balloon Text Char"/>
    <w:basedOn w:val="DefaultParagraphFont"/>
    <w:link w:val="BalloonText"/>
    <w:rsid w:val="00153E74"/>
    <w:rPr>
      <w:rFonts w:ascii="Tahoma" w:hAnsi="Tahoma" w:cs="Tahoma"/>
      <w:sz w:val="16"/>
      <w:szCs w:val="16"/>
      <w:lang w:val="en-US" w:eastAsia="en-US"/>
    </w:rPr>
  </w:style>
  <w:style w:type="paragraph" w:styleId="Footer">
    <w:name w:val="footer"/>
    <w:basedOn w:val="Normal"/>
    <w:link w:val="FooterChar"/>
    <w:rsid w:val="001B3C08"/>
    <w:pPr>
      <w:tabs>
        <w:tab w:val="center" w:pos="4513"/>
        <w:tab w:val="right" w:pos="9026"/>
      </w:tabs>
    </w:pPr>
  </w:style>
  <w:style w:type="character" w:customStyle="1" w:styleId="FooterChar">
    <w:name w:val="Footer Char"/>
    <w:basedOn w:val="DefaultParagraphFont"/>
    <w:link w:val="Footer"/>
    <w:rsid w:val="001B3C08"/>
    <w:rPr>
      <w:rFonts w:ascii="Century Gothic" w:hAnsi="Century Gothic"/>
      <w:sz w:val="24"/>
      <w:szCs w:val="24"/>
      <w:lang w:val="en-US" w:eastAsia="en-US"/>
    </w:rPr>
  </w:style>
  <w:style w:type="paragraph" w:styleId="BodyText2">
    <w:name w:val="Body Text 2"/>
    <w:basedOn w:val="Normal"/>
    <w:link w:val="BodyText2Char"/>
    <w:rsid w:val="00FE18C1"/>
    <w:pPr>
      <w:spacing w:after="120" w:line="480" w:lineRule="auto"/>
    </w:pPr>
  </w:style>
  <w:style w:type="character" w:customStyle="1" w:styleId="BodyText2Char">
    <w:name w:val="Body Text 2 Char"/>
    <w:basedOn w:val="DefaultParagraphFont"/>
    <w:link w:val="BodyText2"/>
    <w:rsid w:val="00FE18C1"/>
    <w:rPr>
      <w:rFonts w:ascii="Century Gothic" w:hAnsi="Century Gothic"/>
      <w:sz w:val="24"/>
      <w:szCs w:val="24"/>
      <w:lang w:val="en-US" w:eastAsia="en-US"/>
    </w:rPr>
  </w:style>
  <w:style w:type="paragraph" w:styleId="BodyTextIndent2">
    <w:name w:val="Body Text Indent 2"/>
    <w:basedOn w:val="Normal"/>
    <w:link w:val="BodyTextIndent2Char"/>
    <w:rsid w:val="00FE18C1"/>
    <w:pPr>
      <w:spacing w:after="120" w:line="480" w:lineRule="auto"/>
      <w:ind w:left="283"/>
    </w:pPr>
  </w:style>
  <w:style w:type="character" w:customStyle="1" w:styleId="BodyTextIndent2Char">
    <w:name w:val="Body Text Indent 2 Char"/>
    <w:basedOn w:val="DefaultParagraphFont"/>
    <w:link w:val="BodyTextIndent2"/>
    <w:rsid w:val="00FE18C1"/>
    <w:rPr>
      <w:rFonts w:ascii="Century Gothic" w:hAnsi="Century Gothic"/>
      <w:sz w:val="24"/>
      <w:szCs w:val="24"/>
      <w:lang w:val="en-US" w:eastAsia="en-US"/>
    </w:rPr>
  </w:style>
  <w:style w:type="paragraph" w:styleId="ListParagraph">
    <w:name w:val="List Paragraph"/>
    <w:basedOn w:val="Normal"/>
    <w:qFormat/>
    <w:rsid w:val="0011701B"/>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rsid w:val="00773FE6"/>
    <w:rPr>
      <w:rFonts w:ascii="Century Gothic" w:hAnsi="Century Gothic" w:cs="Arial"/>
      <w:b/>
      <w:bCs/>
      <w:color w:val="003366"/>
      <w:kern w:val="32"/>
      <w:sz w:val="28"/>
      <w:szCs w:val="32"/>
      <w:lang w:val="en-US" w:eastAsia="en-US"/>
    </w:rPr>
  </w:style>
  <w:style w:type="paragraph" w:styleId="Header">
    <w:name w:val="header"/>
    <w:basedOn w:val="Normal"/>
    <w:link w:val="HeaderChar"/>
    <w:rsid w:val="00773FE6"/>
    <w:pPr>
      <w:tabs>
        <w:tab w:val="center" w:pos="4513"/>
        <w:tab w:val="right" w:pos="9026"/>
      </w:tabs>
    </w:pPr>
  </w:style>
  <w:style w:type="character" w:customStyle="1" w:styleId="HeaderChar">
    <w:name w:val="Header Char"/>
    <w:basedOn w:val="DefaultParagraphFont"/>
    <w:link w:val="Header"/>
    <w:rsid w:val="00773FE6"/>
    <w:rPr>
      <w:rFonts w:ascii="Century Gothic" w:hAnsi="Century Gothic"/>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lang w:val="en-US" w:eastAsia="en-US"/>
    </w:rPr>
  </w:style>
  <w:style w:type="paragraph" w:styleId="Heading1">
    <w:name w:val="heading 1"/>
    <w:basedOn w:val="Normal"/>
    <w:next w:val="Normal"/>
    <w:link w:val="Heading1Char"/>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character" w:styleId="Strong">
    <w:name w:val="Strong"/>
    <w:uiPriority w:val="22"/>
    <w:qFormat/>
    <w:rsid w:val="004945F5"/>
    <w:rPr>
      <w:b/>
      <w:bCs/>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paragraph" w:customStyle="1" w:styleId="Default">
    <w:name w:val="Default"/>
    <w:rsid w:val="00DD72DF"/>
    <w:pPr>
      <w:autoSpaceDE w:val="0"/>
      <w:autoSpaceDN w:val="0"/>
      <w:adjustRightInd w:val="0"/>
    </w:pPr>
    <w:rPr>
      <w:rFonts w:ascii="Comic Sans MS" w:eastAsia="Calibri" w:hAnsi="Comic Sans MS" w:cs="Comic Sans MS"/>
      <w:color w:val="000000"/>
      <w:sz w:val="24"/>
      <w:szCs w:val="24"/>
      <w:lang w:eastAsia="en-US"/>
    </w:rPr>
  </w:style>
  <w:style w:type="paragraph" w:styleId="BalloonText">
    <w:name w:val="Balloon Text"/>
    <w:basedOn w:val="Normal"/>
    <w:link w:val="BalloonTextChar"/>
    <w:rsid w:val="00153E74"/>
    <w:rPr>
      <w:rFonts w:ascii="Tahoma" w:hAnsi="Tahoma" w:cs="Tahoma"/>
      <w:sz w:val="16"/>
      <w:szCs w:val="16"/>
    </w:rPr>
  </w:style>
  <w:style w:type="character" w:customStyle="1" w:styleId="BalloonTextChar">
    <w:name w:val="Balloon Text Char"/>
    <w:basedOn w:val="DefaultParagraphFont"/>
    <w:link w:val="BalloonText"/>
    <w:rsid w:val="00153E74"/>
    <w:rPr>
      <w:rFonts w:ascii="Tahoma" w:hAnsi="Tahoma" w:cs="Tahoma"/>
      <w:sz w:val="16"/>
      <w:szCs w:val="16"/>
      <w:lang w:val="en-US" w:eastAsia="en-US"/>
    </w:rPr>
  </w:style>
  <w:style w:type="paragraph" w:styleId="Footer">
    <w:name w:val="footer"/>
    <w:basedOn w:val="Normal"/>
    <w:link w:val="FooterChar"/>
    <w:rsid w:val="001B3C08"/>
    <w:pPr>
      <w:tabs>
        <w:tab w:val="center" w:pos="4513"/>
        <w:tab w:val="right" w:pos="9026"/>
      </w:tabs>
    </w:pPr>
  </w:style>
  <w:style w:type="character" w:customStyle="1" w:styleId="FooterChar">
    <w:name w:val="Footer Char"/>
    <w:basedOn w:val="DefaultParagraphFont"/>
    <w:link w:val="Footer"/>
    <w:rsid w:val="001B3C08"/>
    <w:rPr>
      <w:rFonts w:ascii="Century Gothic" w:hAnsi="Century Gothic"/>
      <w:sz w:val="24"/>
      <w:szCs w:val="24"/>
      <w:lang w:val="en-US" w:eastAsia="en-US"/>
    </w:rPr>
  </w:style>
  <w:style w:type="paragraph" w:styleId="BodyText2">
    <w:name w:val="Body Text 2"/>
    <w:basedOn w:val="Normal"/>
    <w:link w:val="BodyText2Char"/>
    <w:rsid w:val="00FE18C1"/>
    <w:pPr>
      <w:spacing w:after="120" w:line="480" w:lineRule="auto"/>
    </w:pPr>
  </w:style>
  <w:style w:type="character" w:customStyle="1" w:styleId="BodyText2Char">
    <w:name w:val="Body Text 2 Char"/>
    <w:basedOn w:val="DefaultParagraphFont"/>
    <w:link w:val="BodyText2"/>
    <w:rsid w:val="00FE18C1"/>
    <w:rPr>
      <w:rFonts w:ascii="Century Gothic" w:hAnsi="Century Gothic"/>
      <w:sz w:val="24"/>
      <w:szCs w:val="24"/>
      <w:lang w:val="en-US" w:eastAsia="en-US"/>
    </w:rPr>
  </w:style>
  <w:style w:type="paragraph" w:styleId="BodyTextIndent2">
    <w:name w:val="Body Text Indent 2"/>
    <w:basedOn w:val="Normal"/>
    <w:link w:val="BodyTextIndent2Char"/>
    <w:rsid w:val="00FE18C1"/>
    <w:pPr>
      <w:spacing w:after="120" w:line="480" w:lineRule="auto"/>
      <w:ind w:left="283"/>
    </w:pPr>
  </w:style>
  <w:style w:type="character" w:customStyle="1" w:styleId="BodyTextIndent2Char">
    <w:name w:val="Body Text Indent 2 Char"/>
    <w:basedOn w:val="DefaultParagraphFont"/>
    <w:link w:val="BodyTextIndent2"/>
    <w:rsid w:val="00FE18C1"/>
    <w:rPr>
      <w:rFonts w:ascii="Century Gothic" w:hAnsi="Century Gothic"/>
      <w:sz w:val="24"/>
      <w:szCs w:val="24"/>
      <w:lang w:val="en-US" w:eastAsia="en-US"/>
    </w:rPr>
  </w:style>
  <w:style w:type="paragraph" w:styleId="ListParagraph">
    <w:name w:val="List Paragraph"/>
    <w:basedOn w:val="Normal"/>
    <w:qFormat/>
    <w:rsid w:val="0011701B"/>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rsid w:val="00773FE6"/>
    <w:rPr>
      <w:rFonts w:ascii="Century Gothic" w:hAnsi="Century Gothic" w:cs="Arial"/>
      <w:b/>
      <w:bCs/>
      <w:color w:val="003366"/>
      <w:kern w:val="32"/>
      <w:sz w:val="28"/>
      <w:szCs w:val="32"/>
      <w:lang w:val="en-US" w:eastAsia="en-US"/>
    </w:rPr>
  </w:style>
  <w:style w:type="paragraph" w:styleId="Header">
    <w:name w:val="header"/>
    <w:basedOn w:val="Normal"/>
    <w:link w:val="HeaderChar"/>
    <w:rsid w:val="00773FE6"/>
    <w:pPr>
      <w:tabs>
        <w:tab w:val="center" w:pos="4513"/>
        <w:tab w:val="right" w:pos="9026"/>
      </w:tabs>
    </w:pPr>
  </w:style>
  <w:style w:type="character" w:customStyle="1" w:styleId="HeaderChar">
    <w:name w:val="Header Char"/>
    <w:basedOn w:val="DefaultParagraphFont"/>
    <w:link w:val="Header"/>
    <w:rsid w:val="00773FE6"/>
    <w:rPr>
      <w:rFonts w:ascii="Century Gothic" w:hAnsi="Century Gothic"/>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761825">
      <w:bodyDiv w:val="1"/>
      <w:marLeft w:val="0"/>
      <w:marRight w:val="0"/>
      <w:marTop w:val="0"/>
      <w:marBottom w:val="0"/>
      <w:divBdr>
        <w:top w:val="none" w:sz="0" w:space="0" w:color="auto"/>
        <w:left w:val="none" w:sz="0" w:space="0" w:color="auto"/>
        <w:bottom w:val="none" w:sz="0" w:space="0" w:color="auto"/>
        <w:right w:val="none" w:sz="0" w:space="0" w:color="auto"/>
      </w:divBdr>
      <w:divsChild>
        <w:div w:id="1501501934">
          <w:marLeft w:val="0"/>
          <w:marRight w:val="0"/>
          <w:marTop w:val="300"/>
          <w:marBottom w:val="0"/>
          <w:divBdr>
            <w:top w:val="none" w:sz="0" w:space="0" w:color="auto"/>
            <w:left w:val="none" w:sz="0" w:space="0" w:color="auto"/>
            <w:bottom w:val="none" w:sz="0" w:space="0" w:color="auto"/>
            <w:right w:val="none" w:sz="0" w:space="0" w:color="auto"/>
          </w:divBdr>
          <w:divsChild>
            <w:div w:id="895626819">
              <w:marLeft w:val="0"/>
              <w:marRight w:val="0"/>
              <w:marTop w:val="0"/>
              <w:marBottom w:val="0"/>
              <w:divBdr>
                <w:top w:val="none" w:sz="0" w:space="0" w:color="auto"/>
                <w:left w:val="none" w:sz="0" w:space="0" w:color="auto"/>
                <w:bottom w:val="none" w:sz="0" w:space="0" w:color="auto"/>
                <w:right w:val="none" w:sz="0" w:space="0" w:color="auto"/>
              </w:divBdr>
              <w:divsChild>
                <w:div w:id="1630473442">
                  <w:marLeft w:val="0"/>
                  <w:marRight w:val="-3600"/>
                  <w:marTop w:val="0"/>
                  <w:marBottom w:val="0"/>
                  <w:divBdr>
                    <w:top w:val="none" w:sz="0" w:space="0" w:color="auto"/>
                    <w:left w:val="none" w:sz="0" w:space="0" w:color="auto"/>
                    <w:bottom w:val="none" w:sz="0" w:space="0" w:color="auto"/>
                    <w:right w:val="none" w:sz="0" w:space="0" w:color="auto"/>
                  </w:divBdr>
                  <w:divsChild>
                    <w:div w:id="1182086821">
                      <w:marLeft w:val="300"/>
                      <w:marRight w:val="4200"/>
                      <w:marTop w:val="0"/>
                      <w:marBottom w:val="540"/>
                      <w:divBdr>
                        <w:top w:val="none" w:sz="0" w:space="0" w:color="auto"/>
                        <w:left w:val="none" w:sz="0" w:space="0" w:color="auto"/>
                        <w:bottom w:val="none" w:sz="0" w:space="0" w:color="auto"/>
                        <w:right w:val="none" w:sz="0" w:space="0" w:color="auto"/>
                      </w:divBdr>
                      <w:divsChild>
                        <w:div w:id="358090871">
                          <w:marLeft w:val="0"/>
                          <w:marRight w:val="0"/>
                          <w:marTop w:val="0"/>
                          <w:marBottom w:val="0"/>
                          <w:divBdr>
                            <w:top w:val="none" w:sz="0" w:space="0" w:color="auto"/>
                            <w:left w:val="none" w:sz="0" w:space="0" w:color="auto"/>
                            <w:bottom w:val="none" w:sz="0" w:space="0" w:color="auto"/>
                            <w:right w:val="none" w:sz="0" w:space="0" w:color="auto"/>
                          </w:divBdr>
                          <w:divsChild>
                            <w:div w:id="10331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Christmas newsletter</Template>
  <TotalTime>1</TotalTime>
  <Pages>2</Pages>
  <Words>12</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SPhillips</cp:lastModifiedBy>
  <cp:revision>3</cp:revision>
  <cp:lastPrinted>2017-01-12T16:47:00Z</cp:lastPrinted>
  <dcterms:created xsi:type="dcterms:W3CDTF">2017-01-12T16:08:00Z</dcterms:created>
  <dcterms:modified xsi:type="dcterms:W3CDTF">2017-01-12T16:47:00Z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