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12" w:rsidRPr="00FE6741" w:rsidRDefault="00386AD7">
      <w:pPr>
        <w:rPr>
          <w:rFonts w:ascii="Sassoon Penpals Joined" w:hAnsi="Sassoon Penpals Joined"/>
          <w:sz w:val="32"/>
          <w:szCs w:val="32"/>
          <w14:cntxtAlts/>
        </w:rPr>
      </w:pPr>
      <w:r w:rsidRPr="00FE6741">
        <w:rPr>
          <w:rFonts w:ascii="Sassoon Penpals Joined" w:hAnsi="Sassoon Penpals Joined"/>
          <w:sz w:val="32"/>
          <w:szCs w:val="32"/>
          <w14:cntxtAlts/>
        </w:rPr>
        <w:t>If the school is closed, Year 6 learning should continue.  Please look at the following:</w:t>
      </w:r>
    </w:p>
    <w:p w:rsidR="00386AD7" w:rsidRPr="00FE6741" w:rsidRDefault="00386AD7">
      <w:pPr>
        <w:rPr>
          <w:rFonts w:ascii="Sassoon Penpals Joined" w:hAnsi="Sassoon Penpals Joined"/>
          <w:sz w:val="32"/>
          <w:szCs w:val="32"/>
          <w14:cntxtAlts/>
        </w:rPr>
      </w:pPr>
    </w:p>
    <w:p w:rsidR="008B6830" w:rsidRDefault="008B6830" w:rsidP="00386AD7">
      <w:pPr>
        <w:pStyle w:val="ListParagraph"/>
        <w:numPr>
          <w:ilvl w:val="0"/>
          <w:numId w:val="1"/>
        </w:numPr>
        <w:rPr>
          <w:rFonts w:ascii="Sassoon Penpals Joined" w:hAnsi="Sassoon Penpals Joined"/>
          <w:sz w:val="32"/>
          <w:szCs w:val="32"/>
          <w14:cntxtAlts/>
        </w:rPr>
      </w:pPr>
      <w:r>
        <w:rPr>
          <w:rFonts w:ascii="Sassoon Penpals Joined" w:hAnsi="Sassoon Penpals Joined"/>
          <w:sz w:val="32"/>
          <w:szCs w:val="32"/>
          <w14:cntxtAlts/>
        </w:rPr>
        <w:t>REMEMBER you WILL still have SATs!</w:t>
      </w:r>
      <w:r w:rsidR="002D1809">
        <w:rPr>
          <w:rFonts w:ascii="Sassoon Penpals Joined" w:hAnsi="Sassoon Penpals Joined"/>
          <w:sz w:val="32"/>
          <w:szCs w:val="32"/>
          <w14:cntxtAlts/>
        </w:rPr>
        <w:t xml:space="preserve">  You have your revision guides.</w:t>
      </w:r>
    </w:p>
    <w:p w:rsidR="00386AD7" w:rsidRPr="00FE6741" w:rsidRDefault="00386AD7" w:rsidP="00386AD7">
      <w:pPr>
        <w:pStyle w:val="ListParagraph"/>
        <w:numPr>
          <w:ilvl w:val="0"/>
          <w:numId w:val="1"/>
        </w:numPr>
        <w:rPr>
          <w:rFonts w:ascii="Sassoon Penpals Joined" w:hAnsi="Sassoon Penpals Joined"/>
          <w:sz w:val="32"/>
          <w:szCs w:val="32"/>
          <w14:cntxtAlts/>
        </w:rPr>
      </w:pPr>
      <w:r w:rsidRPr="00FE6741">
        <w:rPr>
          <w:rFonts w:ascii="Sassoon Penpals Joined" w:hAnsi="Sassoon Penpals Joined"/>
          <w:sz w:val="32"/>
          <w:szCs w:val="32"/>
          <w14:cntxtAlts/>
        </w:rPr>
        <w:t xml:space="preserve">Write a diary.  Either use a notebook you already </w:t>
      </w:r>
      <w:r w:rsidR="00514550" w:rsidRPr="00FE6741">
        <w:rPr>
          <w:rFonts w:ascii="Sassoon Penpals Joined" w:hAnsi="Sassoon Penpals Joined"/>
          <w:sz w:val="32"/>
          <w:szCs w:val="32"/>
          <w14:cntxtAlts/>
        </w:rPr>
        <w:t>have, paper or your SPaG book.  What are you doing all day?  What about the rest of your family?  How are you coping with getting food?  Is it boring?  Are you playing lots of games?  Is your phone driving you mad?  Are you keeping in touch with your friends?</w:t>
      </w:r>
    </w:p>
    <w:p w:rsidR="00514550" w:rsidRPr="00FE6741" w:rsidRDefault="00514550" w:rsidP="00386AD7">
      <w:pPr>
        <w:pStyle w:val="ListParagraph"/>
        <w:numPr>
          <w:ilvl w:val="0"/>
          <w:numId w:val="1"/>
        </w:numPr>
        <w:rPr>
          <w:rFonts w:ascii="Sassoon Penpals Joined" w:hAnsi="Sassoon Penpals Joined"/>
          <w:sz w:val="32"/>
          <w:szCs w:val="32"/>
          <w14:cntxtAlts/>
        </w:rPr>
      </w:pPr>
      <w:r w:rsidRPr="00FE6741">
        <w:rPr>
          <w:rFonts w:ascii="Sassoon Penpals Joined" w:hAnsi="Sassoon Penpals Joined"/>
          <w:sz w:val="32"/>
          <w:szCs w:val="32"/>
          <w14:cntxtAlts/>
        </w:rPr>
        <w:t>Continue reading – make sure you read every day.  Read any book from home or download a free one from the internet – try manybooks.net but get your parents’ permission first</w:t>
      </w:r>
      <w:r w:rsidR="00FE6741" w:rsidRPr="00FE6741">
        <w:rPr>
          <w:rFonts w:ascii="Sassoon Penpals Joined" w:hAnsi="Sassoon Penpals Joined"/>
          <w:sz w:val="32"/>
          <w:szCs w:val="32"/>
          <w14:cntxtAlts/>
        </w:rPr>
        <w:t xml:space="preserve"> and ask them to check the content of the book you are downloading.  There is a children’s section and a young adults section but you need to read the right type of book for you.</w:t>
      </w:r>
    </w:p>
    <w:p w:rsidR="00FE6741" w:rsidRPr="00FE6741" w:rsidRDefault="00FE6741" w:rsidP="00386AD7">
      <w:pPr>
        <w:pStyle w:val="ListParagraph"/>
        <w:numPr>
          <w:ilvl w:val="0"/>
          <w:numId w:val="1"/>
        </w:numPr>
        <w:rPr>
          <w:rFonts w:ascii="Sassoon Penpals Joined" w:hAnsi="Sassoon Penpals Joined"/>
          <w:sz w:val="32"/>
          <w:szCs w:val="32"/>
          <w14:cntxtAlts/>
        </w:rPr>
      </w:pPr>
      <w:r w:rsidRPr="00FE6741">
        <w:rPr>
          <w:rFonts w:ascii="Sassoon Penpals Joined" w:hAnsi="Sassoon Penpals Joined"/>
          <w:sz w:val="32"/>
          <w:szCs w:val="32"/>
          <w14:cntxtAlts/>
        </w:rPr>
        <w:t>Do some research.  Prepare a powerpoint to share ab</w:t>
      </w:r>
      <w:r>
        <w:rPr>
          <w:rFonts w:ascii="Sassoon Penpals Joined" w:hAnsi="Sassoon Penpals Joined"/>
          <w:sz w:val="32"/>
          <w:szCs w:val="32"/>
          <w14:cntxtAlts/>
        </w:rPr>
        <w:t>out Edward Jenner or Alexander F</w:t>
      </w:r>
      <w:r w:rsidRPr="00FE6741">
        <w:rPr>
          <w:rFonts w:ascii="Sassoon Penpals Joined" w:hAnsi="Sassoon Penpals Joined"/>
          <w:sz w:val="32"/>
          <w:szCs w:val="32"/>
          <w14:cntxtAlts/>
        </w:rPr>
        <w:t>lemming</w:t>
      </w:r>
      <w:r>
        <w:rPr>
          <w:rFonts w:ascii="Sassoon Penpals Joined" w:hAnsi="Sassoon Penpals Joined"/>
          <w:sz w:val="32"/>
          <w:szCs w:val="32"/>
          <w14:cntxtAlts/>
        </w:rPr>
        <w:t>.</w:t>
      </w:r>
      <w:r w:rsidR="002D1809">
        <w:rPr>
          <w:rFonts w:ascii="Sassoon Penpals Joined" w:hAnsi="Sassoon Penpals Joined"/>
          <w:sz w:val="32"/>
          <w:szCs w:val="32"/>
          <w14:cntxtAlts/>
        </w:rPr>
        <w:t xml:space="preserve">  Research how penguins and cacti are adapted to their environment – present it in the same style as you have in class.</w:t>
      </w:r>
      <w:bookmarkStart w:id="0" w:name="_GoBack"/>
      <w:bookmarkEnd w:id="0"/>
    </w:p>
    <w:p w:rsidR="00386AD7" w:rsidRPr="00FE6741" w:rsidRDefault="00386AD7" w:rsidP="00386AD7">
      <w:pPr>
        <w:pStyle w:val="ListParagraph"/>
        <w:numPr>
          <w:ilvl w:val="0"/>
          <w:numId w:val="1"/>
        </w:numPr>
        <w:rPr>
          <w:rFonts w:ascii="Sassoon Penpals Joined" w:hAnsi="Sassoon Penpals Joined"/>
          <w:sz w:val="32"/>
          <w:szCs w:val="32"/>
          <w14:cntxtAlts/>
        </w:rPr>
      </w:pPr>
      <w:r w:rsidRPr="00FE6741">
        <w:rPr>
          <w:rFonts w:ascii="Sassoon Penpals Joined" w:hAnsi="Sassoon Penpals Joined"/>
          <w:sz w:val="32"/>
          <w:szCs w:val="32"/>
          <w14:cntxtAlts/>
        </w:rPr>
        <w:t>Find – in this folder – a range of SATs style questions for all pupils to have a go at.  They do not need to be downloaded.</w:t>
      </w:r>
    </w:p>
    <w:p w:rsidR="00386AD7" w:rsidRPr="00FE6741" w:rsidRDefault="00386AD7" w:rsidP="00386AD7">
      <w:pPr>
        <w:pStyle w:val="ListParagraph"/>
        <w:numPr>
          <w:ilvl w:val="1"/>
          <w:numId w:val="1"/>
        </w:numPr>
        <w:rPr>
          <w:rFonts w:ascii="Sassoon Penpals Joined" w:hAnsi="Sassoon Penpals Joined"/>
          <w:sz w:val="32"/>
          <w:szCs w:val="32"/>
          <w14:cntxtAlts/>
        </w:rPr>
      </w:pPr>
      <w:r w:rsidRPr="00FE6741">
        <w:rPr>
          <w:rFonts w:ascii="Sassoon Penpals Joined" w:hAnsi="Sassoon Penpals Joined"/>
          <w:sz w:val="32"/>
          <w:szCs w:val="32"/>
          <w14:cntxtAlts/>
        </w:rPr>
        <w:t>For SPaG questions, answer in your SPaG book or on a piece of paper.</w:t>
      </w:r>
    </w:p>
    <w:p w:rsidR="00386AD7" w:rsidRPr="00FE6741" w:rsidRDefault="00386AD7" w:rsidP="00386AD7">
      <w:pPr>
        <w:pStyle w:val="ListParagraph"/>
        <w:numPr>
          <w:ilvl w:val="1"/>
          <w:numId w:val="1"/>
        </w:numPr>
        <w:rPr>
          <w:rFonts w:ascii="Sassoon Penpals Joined" w:hAnsi="Sassoon Penpals Joined"/>
          <w:sz w:val="32"/>
          <w:szCs w:val="32"/>
          <w14:cntxtAlts/>
        </w:rPr>
      </w:pPr>
      <w:r w:rsidRPr="00FE6741">
        <w:rPr>
          <w:rFonts w:ascii="Sassoon Penpals Joined" w:hAnsi="Sassoon Penpals Joined"/>
          <w:sz w:val="32"/>
          <w:szCs w:val="32"/>
          <w14:cntxtAlts/>
        </w:rPr>
        <w:t>For maths, do likewise</w:t>
      </w:r>
    </w:p>
    <w:p w:rsidR="00386AD7" w:rsidRPr="00FE6741" w:rsidRDefault="00386AD7" w:rsidP="00386AD7">
      <w:pPr>
        <w:pStyle w:val="ListParagraph"/>
        <w:numPr>
          <w:ilvl w:val="0"/>
          <w:numId w:val="1"/>
        </w:numPr>
        <w:rPr>
          <w:rFonts w:ascii="Sassoon Penpals Joined" w:hAnsi="Sassoon Penpals Joined"/>
          <w:sz w:val="32"/>
          <w:szCs w:val="32"/>
          <w14:cntxtAlts/>
        </w:rPr>
      </w:pPr>
      <w:r w:rsidRPr="00FE6741">
        <w:rPr>
          <w:rFonts w:ascii="Sassoon Penpals Joined" w:hAnsi="Sassoon Penpals Joined"/>
          <w:sz w:val="32"/>
          <w:szCs w:val="32"/>
          <w14:cntxtAlts/>
        </w:rPr>
        <w:t>Use Mathletics to practise all tables and number activities even have a go at Multiverse.  All children have their own log-ons.  Activities in preparation for SATs will be driven by Ms P.</w:t>
      </w:r>
    </w:p>
    <w:p w:rsidR="00386AD7" w:rsidRPr="00FE6741" w:rsidRDefault="00386AD7" w:rsidP="00386AD7">
      <w:pPr>
        <w:pStyle w:val="ListParagraph"/>
        <w:numPr>
          <w:ilvl w:val="0"/>
          <w:numId w:val="1"/>
        </w:numPr>
        <w:rPr>
          <w:rFonts w:ascii="Sassoon Penpals Joined" w:hAnsi="Sassoon Penpals Joined"/>
          <w:sz w:val="32"/>
          <w:szCs w:val="32"/>
          <w14:cntxtAlts/>
        </w:rPr>
      </w:pPr>
      <w:r w:rsidRPr="00FE6741">
        <w:rPr>
          <w:rFonts w:ascii="Sassoon Penpals Joined" w:hAnsi="Sassoon Penpals Joined"/>
          <w:sz w:val="32"/>
          <w:szCs w:val="32"/>
          <w14:cntxtAlts/>
        </w:rPr>
        <w:t xml:space="preserve">Use Espresso – </w:t>
      </w:r>
      <w:r w:rsidR="00FE6741">
        <w:rPr>
          <w:rFonts w:ascii="Sassoon Penpals Joined" w:hAnsi="Sassoon Penpals Joined"/>
          <w:sz w:val="32"/>
          <w:szCs w:val="32"/>
          <w14:cntxtAlts/>
        </w:rPr>
        <w:t>it’s a great resource for reading, SPaG and maths.  T</w:t>
      </w:r>
      <w:r w:rsidRPr="00FE6741">
        <w:rPr>
          <w:rFonts w:ascii="Sassoon Penpals Joined" w:hAnsi="Sassoon Penpals Joined"/>
          <w:sz w:val="32"/>
          <w:szCs w:val="32"/>
          <w14:cntxtAlts/>
        </w:rPr>
        <w:t>he log-</w:t>
      </w:r>
      <w:r w:rsidR="00FE6741">
        <w:rPr>
          <w:rFonts w:ascii="Sassoon Penpals Joined" w:hAnsi="Sassoon Penpals Joined"/>
          <w:sz w:val="32"/>
          <w:szCs w:val="32"/>
          <w14:cntxtAlts/>
        </w:rPr>
        <w:t>o</w:t>
      </w:r>
      <w:r w:rsidRPr="00FE6741">
        <w:rPr>
          <w:rFonts w:ascii="Sassoon Penpals Joined" w:hAnsi="Sassoon Penpals Joined"/>
          <w:sz w:val="32"/>
          <w:szCs w:val="32"/>
          <w14:cntxtAlts/>
        </w:rPr>
        <w:t>n for all students is:</w:t>
      </w:r>
    </w:p>
    <w:p w:rsidR="00386AD7" w:rsidRPr="00FE6741" w:rsidRDefault="00386AD7" w:rsidP="00386AD7">
      <w:pPr>
        <w:pStyle w:val="ListParagraph"/>
        <w:numPr>
          <w:ilvl w:val="2"/>
          <w:numId w:val="1"/>
        </w:numPr>
        <w:rPr>
          <w:rFonts w:ascii="Sassoon Penpals Joined" w:hAnsi="Sassoon Penpals Joined"/>
          <w:sz w:val="32"/>
          <w:szCs w:val="32"/>
          <w14:cntxtAlts/>
        </w:rPr>
      </w:pPr>
      <w:r w:rsidRPr="00FE6741">
        <w:rPr>
          <w:rFonts w:ascii="Sassoon Penpals Joined" w:hAnsi="Sassoon Penpals Joined"/>
          <w:sz w:val="32"/>
          <w:szCs w:val="32"/>
          <w14:cntxtAlts/>
        </w:rPr>
        <w:t>Username:</w:t>
      </w:r>
      <w:r w:rsidRPr="00FE6741">
        <w:rPr>
          <w:rFonts w:ascii="Sassoon Penpals Joined" w:hAnsi="Sassoon Penpals Joined"/>
          <w:sz w:val="32"/>
          <w:szCs w:val="32"/>
          <w14:cntxtAlts/>
        </w:rPr>
        <w:tab/>
        <w:t>student15844</w:t>
      </w:r>
    </w:p>
    <w:p w:rsidR="00386AD7" w:rsidRPr="00FE6741" w:rsidRDefault="00386AD7" w:rsidP="00386AD7">
      <w:pPr>
        <w:pStyle w:val="ListParagraph"/>
        <w:numPr>
          <w:ilvl w:val="2"/>
          <w:numId w:val="1"/>
        </w:numPr>
        <w:rPr>
          <w:rFonts w:ascii="Sassoon Penpals Joined" w:hAnsi="Sassoon Penpals Joined"/>
          <w:sz w:val="32"/>
          <w:szCs w:val="32"/>
          <w14:cntxtAlts/>
        </w:rPr>
      </w:pPr>
      <w:r w:rsidRPr="00FE6741">
        <w:rPr>
          <w:rFonts w:ascii="Sassoon Penpals Joined" w:hAnsi="Sassoon Penpals Joined"/>
          <w:sz w:val="32"/>
          <w:szCs w:val="32"/>
          <w14:cntxtAlts/>
        </w:rPr>
        <w:t>Password</w:t>
      </w:r>
      <w:r w:rsidRPr="00FE6741">
        <w:rPr>
          <w:rFonts w:ascii="Sassoon Penpals Joined" w:hAnsi="Sassoon Penpals Joined"/>
          <w:sz w:val="32"/>
          <w:szCs w:val="32"/>
          <w14:cntxtAlts/>
        </w:rPr>
        <w:tab/>
      </w:r>
      <w:r w:rsidRPr="00FE6741">
        <w:rPr>
          <w:rFonts w:ascii="Sassoon Penpals Joined" w:hAnsi="Sassoon Penpals Joined"/>
          <w:sz w:val="32"/>
          <w:szCs w:val="32"/>
          <w14:cntxtAlts/>
        </w:rPr>
        <w:tab/>
        <w:t>trinity</w:t>
      </w:r>
    </w:p>
    <w:p w:rsidR="00386AD7" w:rsidRPr="00FE6741" w:rsidRDefault="00386AD7" w:rsidP="00386AD7">
      <w:pPr>
        <w:rPr>
          <w:rFonts w:ascii="Sassoon Penpals Joined" w:hAnsi="Sassoon Penpals Joined"/>
          <w:sz w:val="32"/>
          <w:szCs w:val="32"/>
          <w14:cntxtAlts/>
        </w:rPr>
      </w:pPr>
    </w:p>
    <w:p w:rsidR="00386AD7" w:rsidRPr="00FE6741" w:rsidRDefault="00386AD7" w:rsidP="00386AD7">
      <w:pPr>
        <w:ind w:left="720"/>
        <w:rPr>
          <w:rFonts w:ascii="Sassoon Penpals Joined" w:hAnsi="Sassoon Penpals Joined"/>
          <w:sz w:val="32"/>
          <w:szCs w:val="32"/>
          <w14:cntxtAlts/>
        </w:rPr>
      </w:pPr>
    </w:p>
    <w:sectPr w:rsidR="00386AD7" w:rsidRPr="00FE6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75753"/>
    <w:multiLevelType w:val="hybridMultilevel"/>
    <w:tmpl w:val="A0403CB6"/>
    <w:lvl w:ilvl="0" w:tplc="509267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D7"/>
    <w:rsid w:val="002D1809"/>
    <w:rsid w:val="00386AD7"/>
    <w:rsid w:val="00514550"/>
    <w:rsid w:val="0055468A"/>
    <w:rsid w:val="008B6830"/>
    <w:rsid w:val="00D86340"/>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236A"/>
  <w15:chartTrackingRefBased/>
  <w15:docId w15:val="{D447CB87-8006-4DDC-8897-F32CEFD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Phillips</dc:creator>
  <cp:keywords/>
  <dc:description/>
  <cp:lastModifiedBy>Sheron Phillips</cp:lastModifiedBy>
  <cp:revision>4</cp:revision>
  <dcterms:created xsi:type="dcterms:W3CDTF">2020-03-10T15:24:00Z</dcterms:created>
  <dcterms:modified xsi:type="dcterms:W3CDTF">2020-03-12T12:57:00Z</dcterms:modified>
</cp:coreProperties>
</file>